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0F" w:rsidRPr="00DE4B2C" w:rsidRDefault="00F6580F" w:rsidP="00C666E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  <w:lang w:val="pt-BR"/>
        </w:rPr>
      </w:pPr>
      <w:r w:rsidRPr="00DE4B2C">
        <w:rPr>
          <w:rFonts w:ascii="Verdana" w:hAnsi="Verdana" w:cs="Arial"/>
          <w:b/>
          <w:color w:val="000000" w:themeColor="text1"/>
          <w:sz w:val="18"/>
          <w:szCs w:val="18"/>
          <w:lang w:val="pt-BR"/>
        </w:rPr>
        <w:t>PROCESSO LICITATÓRIO 0</w:t>
      </w:r>
      <w:r w:rsidR="00CF54A4" w:rsidRPr="00DE4B2C">
        <w:rPr>
          <w:rFonts w:ascii="Verdana" w:hAnsi="Verdana" w:cs="Arial"/>
          <w:b/>
          <w:color w:val="000000" w:themeColor="text1"/>
          <w:sz w:val="18"/>
          <w:szCs w:val="18"/>
          <w:lang w:val="pt-BR"/>
        </w:rPr>
        <w:t>10</w:t>
      </w:r>
      <w:r w:rsidRPr="00DE4B2C">
        <w:rPr>
          <w:rFonts w:ascii="Verdana" w:hAnsi="Verdana" w:cs="Arial"/>
          <w:b/>
          <w:color w:val="000000" w:themeColor="text1"/>
          <w:sz w:val="18"/>
          <w:szCs w:val="18"/>
          <w:lang w:val="pt-BR"/>
        </w:rPr>
        <w:t>/201</w:t>
      </w:r>
      <w:r w:rsidR="005E7252" w:rsidRPr="00DE4B2C">
        <w:rPr>
          <w:rFonts w:ascii="Verdana" w:hAnsi="Verdana" w:cs="Arial"/>
          <w:b/>
          <w:color w:val="000000" w:themeColor="text1"/>
          <w:sz w:val="18"/>
          <w:szCs w:val="18"/>
          <w:lang w:val="pt-BR"/>
        </w:rPr>
        <w:t>8</w:t>
      </w:r>
    </w:p>
    <w:p w:rsidR="00F6580F" w:rsidRPr="00DE4B2C" w:rsidRDefault="004D0458" w:rsidP="00C666E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  <w:lang w:val="pt-BR"/>
        </w:rPr>
      </w:pPr>
      <w:r w:rsidRPr="00DE4B2C">
        <w:rPr>
          <w:rFonts w:ascii="Verdana" w:hAnsi="Verdana" w:cs="Arial"/>
          <w:b/>
          <w:color w:val="000000" w:themeColor="text1"/>
          <w:sz w:val="18"/>
          <w:szCs w:val="18"/>
          <w:lang w:val="pt-BR"/>
        </w:rPr>
        <w:t>DISPENSA DE LICITAÇÃO 0</w:t>
      </w:r>
      <w:r w:rsidR="00CF54A4" w:rsidRPr="00DE4B2C">
        <w:rPr>
          <w:rFonts w:ascii="Verdana" w:hAnsi="Verdana" w:cs="Arial"/>
          <w:b/>
          <w:color w:val="000000" w:themeColor="text1"/>
          <w:sz w:val="18"/>
          <w:szCs w:val="18"/>
          <w:lang w:val="pt-BR"/>
        </w:rPr>
        <w:t>03</w:t>
      </w:r>
      <w:r w:rsidR="005E7252" w:rsidRPr="00DE4B2C">
        <w:rPr>
          <w:rFonts w:ascii="Verdana" w:hAnsi="Verdana" w:cs="Arial"/>
          <w:b/>
          <w:color w:val="000000" w:themeColor="text1"/>
          <w:sz w:val="18"/>
          <w:szCs w:val="18"/>
          <w:lang w:val="pt-BR"/>
        </w:rPr>
        <w:t>/2018</w:t>
      </w:r>
    </w:p>
    <w:p w:rsidR="00F6580F" w:rsidRPr="00DE4B2C" w:rsidRDefault="00F6580F" w:rsidP="00C666E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  <w:lang w:val="pt-BR"/>
        </w:rPr>
      </w:pPr>
    </w:p>
    <w:p w:rsidR="00F6580F" w:rsidRPr="00DE4B2C" w:rsidRDefault="00F6580F" w:rsidP="00C666E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  <w:lang w:val="pt-BR"/>
        </w:rPr>
      </w:pPr>
    </w:p>
    <w:p w:rsidR="00F6580F" w:rsidRPr="00DE4B2C" w:rsidRDefault="00F6580F" w:rsidP="00C666E0">
      <w:pPr>
        <w:spacing w:line="360" w:lineRule="auto"/>
        <w:jc w:val="both"/>
        <w:rPr>
          <w:rFonts w:ascii="Verdana" w:hAnsi="Verdana" w:cs="Arial"/>
          <w:b/>
          <w:sz w:val="18"/>
          <w:szCs w:val="18"/>
          <w:lang w:val="pt-BR"/>
        </w:rPr>
      </w:pPr>
      <w:r w:rsidRPr="00DE4B2C">
        <w:rPr>
          <w:rFonts w:ascii="Verdana" w:hAnsi="Verdana" w:cs="Arial"/>
          <w:b/>
          <w:sz w:val="18"/>
          <w:szCs w:val="18"/>
          <w:lang w:val="pt-BR"/>
        </w:rPr>
        <w:t>01. PREÂMBULO</w:t>
      </w:r>
    </w:p>
    <w:p w:rsidR="00F6580F" w:rsidRPr="00DE4B2C" w:rsidRDefault="00F6580F" w:rsidP="00C666E0">
      <w:pPr>
        <w:spacing w:line="360" w:lineRule="auto"/>
        <w:ind w:firstLine="2268"/>
        <w:jc w:val="both"/>
        <w:rPr>
          <w:rFonts w:ascii="Verdana" w:eastAsia="Arial Unicode MS" w:hAnsi="Verdana" w:cs="Arial"/>
          <w:b/>
          <w:sz w:val="18"/>
          <w:szCs w:val="18"/>
          <w:lang w:val="pt-BR"/>
        </w:rPr>
      </w:pPr>
      <w:r w:rsidRPr="00DE4B2C">
        <w:rPr>
          <w:rFonts w:ascii="Verdana" w:hAnsi="Verdana" w:cs="Arial"/>
          <w:sz w:val="18"/>
          <w:szCs w:val="18"/>
          <w:lang w:val="pt-BR"/>
        </w:rPr>
        <w:t xml:space="preserve"> O Prefeito Municipal Senhor </w:t>
      </w:r>
      <w:r w:rsidRPr="00DE4B2C">
        <w:rPr>
          <w:rFonts w:ascii="Verdana" w:hAnsi="Verdana" w:cs="Arial"/>
          <w:b/>
          <w:sz w:val="18"/>
          <w:szCs w:val="18"/>
          <w:lang w:val="pt-BR"/>
        </w:rPr>
        <w:t>ADMIR EDI DALLA CORT</w:t>
      </w:r>
      <w:r w:rsidRPr="00DE4B2C">
        <w:rPr>
          <w:rFonts w:ascii="Verdana" w:hAnsi="Verdana" w:cs="Arial"/>
          <w:sz w:val="18"/>
          <w:szCs w:val="18"/>
          <w:lang w:val="pt-BR"/>
        </w:rPr>
        <w:t>, no uso de suas atribuições legais,</w:t>
      </w:r>
      <w:r w:rsidRPr="00DE4B2C">
        <w:rPr>
          <w:rFonts w:ascii="Verdana" w:hAnsi="Verdana" w:cs="Arial"/>
          <w:bCs/>
          <w:sz w:val="18"/>
          <w:szCs w:val="18"/>
          <w:lang w:val="pt-BR"/>
        </w:rPr>
        <w:t xml:space="preserve"> </w:t>
      </w:r>
      <w:r w:rsidRPr="00DE4B2C">
        <w:rPr>
          <w:rFonts w:ascii="Verdana" w:hAnsi="Verdana" w:cs="Arial"/>
          <w:b/>
          <w:bCs/>
          <w:sz w:val="18"/>
          <w:szCs w:val="18"/>
          <w:lang w:val="pt-BR"/>
        </w:rPr>
        <w:t>TORNA PÚBLICO</w:t>
      </w:r>
      <w:r w:rsidRPr="00DE4B2C">
        <w:rPr>
          <w:rFonts w:ascii="Verdana" w:hAnsi="Verdana" w:cs="Arial"/>
          <w:bCs/>
          <w:sz w:val="18"/>
          <w:szCs w:val="18"/>
          <w:lang w:val="pt-BR"/>
        </w:rPr>
        <w:t xml:space="preserve"> </w:t>
      </w:r>
      <w:r w:rsidRPr="00DE4B2C">
        <w:rPr>
          <w:rFonts w:ascii="Verdana" w:hAnsi="Verdana" w:cs="Arial"/>
          <w:sz w:val="18"/>
          <w:szCs w:val="18"/>
          <w:lang w:val="pt-BR"/>
        </w:rPr>
        <w:t xml:space="preserve">para o conhecimento dos interessados, que fará realizar licitação na </w:t>
      </w:r>
      <w:r w:rsidRPr="00DE4B2C">
        <w:rPr>
          <w:rFonts w:ascii="Verdana" w:hAnsi="Verdana" w:cs="Arial"/>
          <w:b/>
          <w:bCs/>
          <w:color w:val="000000"/>
          <w:sz w:val="18"/>
          <w:szCs w:val="18"/>
          <w:lang w:val="pt-BR"/>
        </w:rPr>
        <w:t xml:space="preserve">MODALIDADE DE </w:t>
      </w:r>
      <w:r w:rsidRPr="00DE4B2C">
        <w:rPr>
          <w:rStyle w:val="fontstyle01"/>
          <w:rFonts w:ascii="Verdana" w:hAnsi="Verdana" w:cs="Arial"/>
          <w:sz w:val="18"/>
          <w:szCs w:val="18"/>
          <w:lang w:val="pt-BR"/>
        </w:rPr>
        <w:t>DISPENSA DE LICITAÇÃO</w:t>
      </w:r>
      <w:r w:rsidRPr="00DE4B2C">
        <w:rPr>
          <w:rFonts w:ascii="Verdana" w:hAnsi="Verdana" w:cs="Arial"/>
          <w:b/>
          <w:bCs/>
          <w:color w:val="000000"/>
          <w:sz w:val="18"/>
          <w:szCs w:val="18"/>
          <w:lang w:val="pt-BR"/>
        </w:rPr>
        <w:t xml:space="preserve"> </w:t>
      </w:r>
      <w:r w:rsidRPr="00DE4B2C">
        <w:rPr>
          <w:rFonts w:ascii="Verdana" w:hAnsi="Verdana" w:cs="Arial"/>
          <w:sz w:val="18"/>
          <w:szCs w:val="18"/>
          <w:lang w:val="pt-BR"/>
        </w:rPr>
        <w:t>para contratação da empresa</w:t>
      </w:r>
      <w:proofErr w:type="gramStart"/>
      <w:r w:rsidRPr="00DE4B2C">
        <w:rPr>
          <w:rFonts w:ascii="Verdana" w:hAnsi="Verdana" w:cs="Arial"/>
          <w:sz w:val="18"/>
          <w:szCs w:val="18"/>
          <w:lang w:val="pt-BR"/>
        </w:rPr>
        <w:t xml:space="preserve"> </w:t>
      </w:r>
      <w:r w:rsidR="000301CE" w:rsidRPr="00DE4B2C">
        <w:rPr>
          <w:rFonts w:ascii="Verdana" w:hAnsi="Verdana" w:cs="Arial"/>
          <w:sz w:val="18"/>
          <w:szCs w:val="18"/>
          <w:lang w:val="pt-BR"/>
        </w:rPr>
        <w:t xml:space="preserve"> </w:t>
      </w:r>
      <w:proofErr w:type="gramEnd"/>
      <w:r w:rsidR="002D352D" w:rsidRPr="00DE4B2C">
        <w:rPr>
          <w:rFonts w:ascii="Verdana" w:hAnsi="Verdana" w:cs="Arial"/>
          <w:sz w:val="18"/>
          <w:szCs w:val="18"/>
          <w:lang w:val="pt-BR"/>
        </w:rPr>
        <w:t>MICHEL GUZZO04682414933</w:t>
      </w:r>
      <w:r w:rsidRPr="00DE4B2C">
        <w:rPr>
          <w:rFonts w:ascii="Verdana" w:eastAsia="Garamond" w:hAnsi="Verdana" w:cs="Arial"/>
          <w:b/>
          <w:bCs/>
          <w:spacing w:val="16"/>
          <w:sz w:val="18"/>
          <w:szCs w:val="18"/>
          <w:lang w:val="pt-BR"/>
        </w:rPr>
        <w:t xml:space="preserve">, </w:t>
      </w:r>
      <w:r w:rsidRPr="00DE4B2C">
        <w:rPr>
          <w:rFonts w:ascii="Verdana" w:hAnsi="Verdana" w:cs="Arial"/>
          <w:sz w:val="18"/>
          <w:szCs w:val="18"/>
          <w:lang w:val="pt-BR"/>
        </w:rPr>
        <w:t>regendo-se este Processo Licitatório pela Le</w:t>
      </w:r>
      <w:r w:rsidR="004D75A2" w:rsidRPr="00DE4B2C">
        <w:rPr>
          <w:rFonts w:ascii="Verdana" w:hAnsi="Verdana" w:cs="Arial"/>
          <w:sz w:val="18"/>
          <w:szCs w:val="18"/>
          <w:lang w:val="pt-BR"/>
        </w:rPr>
        <w:t>i Federal nº 8.666 de 21/06/93 e suas alterações.</w:t>
      </w:r>
    </w:p>
    <w:p w:rsidR="00F6580F" w:rsidRPr="00DE4B2C" w:rsidRDefault="00F6580F" w:rsidP="00C666E0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  <w:lang w:val="pt-BR"/>
        </w:rPr>
      </w:pPr>
    </w:p>
    <w:p w:rsidR="00F6580F" w:rsidRPr="00DE4B2C" w:rsidRDefault="00F6580F" w:rsidP="00C666E0">
      <w:pPr>
        <w:pStyle w:val="Corpodetexto"/>
        <w:spacing w:line="360" w:lineRule="auto"/>
        <w:jc w:val="both"/>
        <w:rPr>
          <w:rFonts w:ascii="Verdana" w:hAnsi="Verdana" w:cs="Arial"/>
          <w:b/>
          <w:sz w:val="18"/>
          <w:szCs w:val="18"/>
          <w:lang w:val="pt-BR"/>
        </w:rPr>
      </w:pPr>
      <w:r w:rsidRPr="00DE4B2C">
        <w:rPr>
          <w:rFonts w:ascii="Verdana" w:hAnsi="Verdana" w:cs="Arial"/>
          <w:b/>
          <w:sz w:val="18"/>
          <w:szCs w:val="18"/>
          <w:lang w:val="pt-BR"/>
        </w:rPr>
        <w:t>02. OBJETO</w:t>
      </w:r>
    </w:p>
    <w:p w:rsidR="00507A0B" w:rsidRDefault="00507A0B" w:rsidP="00507A0B">
      <w:pPr>
        <w:widowControl/>
        <w:snapToGrid/>
        <w:spacing w:before="240" w:line="360" w:lineRule="auto"/>
        <w:ind w:firstLine="708"/>
        <w:jc w:val="both"/>
        <w:rPr>
          <w:rFonts w:ascii="Verdana" w:hAnsi="Verdana" w:cs="Arial"/>
          <w:sz w:val="18"/>
          <w:szCs w:val="18"/>
          <w:lang w:val="pt-BR"/>
        </w:rPr>
      </w:pPr>
      <w:r w:rsidRPr="00DE4B2C">
        <w:rPr>
          <w:rFonts w:ascii="Verdana" w:hAnsi="Verdana"/>
          <w:b/>
          <w:noProof/>
          <w:sz w:val="18"/>
          <w:szCs w:val="18"/>
          <w:lang w:val="pt-BR"/>
        </w:rPr>
        <w:t xml:space="preserve">PRESTAÇÃO DE SERVIÇO </w:t>
      </w:r>
      <w:r w:rsidRPr="00DE4B2C">
        <w:rPr>
          <w:rFonts w:ascii="Verdana" w:hAnsi="Verdana" w:cs="Arial"/>
          <w:b/>
          <w:sz w:val="18"/>
          <w:szCs w:val="18"/>
          <w:lang w:val="pt-BR"/>
        </w:rPr>
        <w:t>DE COLETA DE RECICLAVEIS</w:t>
      </w:r>
      <w:proofErr w:type="gramStart"/>
      <w:r>
        <w:rPr>
          <w:rFonts w:ascii="Verdana" w:hAnsi="Verdana" w:cs="Arial"/>
          <w:b/>
          <w:sz w:val="18"/>
          <w:szCs w:val="18"/>
          <w:lang w:val="pt-BR"/>
        </w:rPr>
        <w:t xml:space="preserve">, </w:t>
      </w:r>
      <w:r w:rsidRPr="00507A0B">
        <w:rPr>
          <w:rFonts w:ascii="Verdana" w:hAnsi="Verdana" w:cs="Arial"/>
          <w:sz w:val="18"/>
          <w:szCs w:val="18"/>
          <w:lang w:val="pt-BR"/>
        </w:rPr>
        <w:t>t</w:t>
      </w:r>
      <w:r w:rsidR="00F6580F" w:rsidRPr="00DE4B2C">
        <w:rPr>
          <w:rFonts w:ascii="Verdana" w:hAnsi="Verdana" w:cs="Arial"/>
          <w:sz w:val="18"/>
          <w:szCs w:val="18"/>
          <w:lang w:val="pt-BR"/>
        </w:rPr>
        <w:t>rata-se</w:t>
      </w:r>
      <w:proofErr w:type="gramEnd"/>
      <w:r w:rsidR="00F6580F" w:rsidRPr="00DE4B2C">
        <w:rPr>
          <w:rFonts w:ascii="Verdana" w:hAnsi="Verdana" w:cs="Arial"/>
          <w:sz w:val="18"/>
          <w:szCs w:val="18"/>
          <w:lang w:val="pt-BR"/>
        </w:rPr>
        <w:t xml:space="preserve"> da contratação dos serviços através de</w:t>
      </w:r>
      <w:r w:rsidR="00F6580F" w:rsidRPr="00DE4B2C">
        <w:rPr>
          <w:rFonts w:ascii="Verdana" w:hAnsi="Verdana" w:cs="Arial"/>
          <w:b/>
          <w:bCs/>
          <w:sz w:val="18"/>
          <w:szCs w:val="18"/>
          <w:lang w:val="pt-BR"/>
        </w:rPr>
        <w:t xml:space="preserve"> DISPENSA</w:t>
      </w:r>
      <w:r w:rsidR="00F6580F" w:rsidRPr="00DE4B2C">
        <w:rPr>
          <w:rFonts w:ascii="Verdana" w:hAnsi="Verdana" w:cs="Arial"/>
          <w:sz w:val="18"/>
          <w:szCs w:val="18"/>
          <w:lang w:val="pt-BR"/>
        </w:rPr>
        <w:t xml:space="preserve"> de licitação, onde a escolha recai sobre a empresa </w:t>
      </w:r>
      <w:r w:rsidR="00D21894" w:rsidRPr="00DE4B2C">
        <w:rPr>
          <w:rFonts w:ascii="Verdana" w:hAnsi="Verdana" w:cs="Arial"/>
          <w:b/>
          <w:sz w:val="18"/>
          <w:szCs w:val="18"/>
          <w:lang w:val="pt-BR"/>
        </w:rPr>
        <w:t>MICHEL GUZZO04682414933</w:t>
      </w:r>
      <w:r w:rsidR="00F6580F" w:rsidRPr="00DE4B2C">
        <w:rPr>
          <w:rFonts w:ascii="Verdana" w:hAnsi="Verdana" w:cs="Arial"/>
          <w:b/>
          <w:sz w:val="18"/>
          <w:szCs w:val="18"/>
          <w:lang w:val="pt-BR"/>
        </w:rPr>
        <w:t xml:space="preserve">, </w:t>
      </w:r>
      <w:r w:rsidR="00F6580F" w:rsidRPr="00DE4B2C">
        <w:rPr>
          <w:rFonts w:ascii="Verdana" w:hAnsi="Verdana" w:cs="Arial"/>
          <w:sz w:val="18"/>
          <w:szCs w:val="18"/>
          <w:lang w:val="pt-BR"/>
        </w:rPr>
        <w:t xml:space="preserve">inscrita no CNPJ </w:t>
      </w:r>
      <w:r w:rsidR="00D21894" w:rsidRPr="00DE4B2C">
        <w:rPr>
          <w:rFonts w:ascii="Verdana" w:hAnsi="Verdana" w:cs="Arial"/>
          <w:sz w:val="18"/>
          <w:szCs w:val="18"/>
          <w:lang w:val="pt-BR"/>
        </w:rPr>
        <w:t>27.543.868/0001-94</w:t>
      </w:r>
      <w:r w:rsidR="00F6580F" w:rsidRPr="00DE4B2C">
        <w:rPr>
          <w:rFonts w:ascii="Verdana" w:hAnsi="Verdana" w:cs="Arial"/>
          <w:sz w:val="18"/>
          <w:szCs w:val="18"/>
          <w:lang w:val="pt-BR"/>
        </w:rPr>
        <w:t xml:space="preserve">, com sede </w:t>
      </w:r>
      <w:r w:rsidR="00D21894" w:rsidRPr="00DE4B2C">
        <w:rPr>
          <w:rFonts w:ascii="Verdana" w:hAnsi="Verdana" w:cs="Arial"/>
          <w:sz w:val="18"/>
          <w:szCs w:val="18"/>
          <w:lang w:val="pt-BR"/>
        </w:rPr>
        <w:t>na Av. 7 de setembro</w:t>
      </w:r>
      <w:r w:rsidR="002D095D" w:rsidRPr="00DE4B2C">
        <w:rPr>
          <w:rFonts w:ascii="Verdana" w:hAnsi="Verdana" w:cs="Arial"/>
          <w:sz w:val="18"/>
          <w:szCs w:val="18"/>
          <w:lang w:val="pt-BR"/>
        </w:rPr>
        <w:t xml:space="preserve">, </w:t>
      </w:r>
      <w:r w:rsidR="00E86DDD" w:rsidRPr="00DE4B2C">
        <w:rPr>
          <w:rFonts w:ascii="Verdana" w:hAnsi="Verdana" w:cs="Arial"/>
          <w:sz w:val="18"/>
          <w:szCs w:val="18"/>
          <w:lang w:val="pt-BR"/>
        </w:rPr>
        <w:t xml:space="preserve">nº </w:t>
      </w:r>
      <w:r w:rsidR="00D21894" w:rsidRPr="00DE4B2C">
        <w:rPr>
          <w:rFonts w:ascii="Verdana" w:hAnsi="Verdana" w:cs="Arial"/>
          <w:sz w:val="18"/>
          <w:szCs w:val="18"/>
          <w:lang w:val="pt-BR"/>
        </w:rPr>
        <w:t>13</w:t>
      </w:r>
      <w:r w:rsidR="00E86DDD" w:rsidRPr="00DE4B2C">
        <w:rPr>
          <w:rFonts w:ascii="Verdana" w:hAnsi="Verdana" w:cs="Arial"/>
          <w:sz w:val="18"/>
          <w:szCs w:val="18"/>
          <w:lang w:val="pt-BR"/>
        </w:rPr>
        <w:t xml:space="preserve">, </w:t>
      </w:r>
      <w:r w:rsidR="00F6580F" w:rsidRPr="00DE4B2C">
        <w:rPr>
          <w:rFonts w:ascii="Verdana" w:hAnsi="Verdana" w:cs="Arial"/>
          <w:sz w:val="18"/>
          <w:szCs w:val="18"/>
          <w:lang w:val="pt-BR"/>
        </w:rPr>
        <w:t>representada neste ato pelo seu representante legal</w:t>
      </w:r>
      <w:r w:rsidR="00D21894" w:rsidRPr="00DE4B2C">
        <w:rPr>
          <w:rFonts w:ascii="Verdana" w:hAnsi="Verdana" w:cs="Arial"/>
          <w:sz w:val="18"/>
          <w:szCs w:val="18"/>
          <w:lang w:val="pt-BR"/>
        </w:rPr>
        <w:t xml:space="preserve"> MICHEL GUZZO</w:t>
      </w:r>
      <w:r w:rsidR="00F6580F" w:rsidRPr="00DE4B2C">
        <w:rPr>
          <w:rFonts w:ascii="Verdana" w:hAnsi="Verdana" w:cs="Arial"/>
          <w:sz w:val="18"/>
          <w:szCs w:val="18"/>
          <w:lang w:val="pt-BR"/>
        </w:rPr>
        <w:t xml:space="preserve">, brasileiro, portador do CPF nº </w:t>
      </w:r>
      <w:r w:rsidR="00D21894" w:rsidRPr="00DE4B2C">
        <w:rPr>
          <w:rFonts w:ascii="Verdana" w:hAnsi="Verdana" w:cs="Arial"/>
          <w:sz w:val="18"/>
          <w:szCs w:val="18"/>
          <w:lang w:val="pt-BR"/>
        </w:rPr>
        <w:t>046.824.149-33</w:t>
      </w:r>
      <w:r w:rsidR="00B33A44" w:rsidRPr="00DE4B2C">
        <w:rPr>
          <w:rFonts w:ascii="Verdana" w:hAnsi="Verdana" w:cs="Arial"/>
          <w:sz w:val="18"/>
          <w:szCs w:val="18"/>
          <w:lang w:val="pt-BR"/>
        </w:rPr>
        <w:t xml:space="preserve"> </w:t>
      </w:r>
      <w:r w:rsidR="00F6580F" w:rsidRPr="00DE4B2C">
        <w:rPr>
          <w:rFonts w:ascii="Verdana" w:hAnsi="Verdana" w:cs="Arial"/>
          <w:sz w:val="18"/>
          <w:szCs w:val="18"/>
          <w:lang w:val="pt-BR"/>
        </w:rPr>
        <w:t xml:space="preserve">e do RG </w:t>
      </w:r>
      <w:r w:rsidR="00D21894" w:rsidRPr="00DE4B2C">
        <w:rPr>
          <w:rFonts w:ascii="Verdana" w:hAnsi="Verdana" w:cs="Arial"/>
          <w:sz w:val="18"/>
          <w:szCs w:val="18"/>
          <w:lang w:val="pt-BR"/>
        </w:rPr>
        <w:t>6.718.313</w:t>
      </w:r>
      <w:r w:rsidR="008C16C4">
        <w:rPr>
          <w:rFonts w:ascii="Verdana" w:hAnsi="Verdana" w:cs="Arial"/>
          <w:sz w:val="18"/>
          <w:szCs w:val="18"/>
          <w:lang w:val="pt-BR"/>
        </w:rPr>
        <w:t xml:space="preserve"> SSP-SC</w:t>
      </w:r>
      <w:r>
        <w:rPr>
          <w:rFonts w:ascii="Verdana" w:hAnsi="Verdana" w:cs="Arial"/>
          <w:sz w:val="18"/>
          <w:szCs w:val="18"/>
          <w:lang w:val="pt-BR"/>
        </w:rPr>
        <w:t>, para realizar a coleta toda a terça-feira dentro do perímetro urbano.</w:t>
      </w:r>
    </w:p>
    <w:p w:rsidR="00507A0B" w:rsidRPr="00DE4B2C" w:rsidRDefault="00507A0B" w:rsidP="00507A0B">
      <w:pPr>
        <w:widowControl/>
        <w:snapToGrid/>
        <w:spacing w:before="240" w:line="360" w:lineRule="auto"/>
        <w:ind w:firstLine="708"/>
        <w:jc w:val="both"/>
        <w:rPr>
          <w:rFonts w:ascii="Verdana" w:hAnsi="Verdana" w:cs="Arial"/>
          <w:b/>
          <w:sz w:val="18"/>
          <w:szCs w:val="18"/>
          <w:lang w:val="pt-BR"/>
        </w:rPr>
      </w:pPr>
      <w:proofErr w:type="gramStart"/>
      <w:r>
        <w:rPr>
          <w:rFonts w:ascii="Verdana" w:hAnsi="Verdana" w:cs="Arial"/>
          <w:sz w:val="18"/>
          <w:szCs w:val="18"/>
          <w:lang w:val="pt-BR"/>
        </w:rPr>
        <w:t xml:space="preserve">“ </w:t>
      </w:r>
      <w:proofErr w:type="gramEnd"/>
      <w:r w:rsidRPr="00DE4B2C">
        <w:rPr>
          <w:rFonts w:ascii="Verdana" w:hAnsi="Verdana" w:cs="Arial"/>
          <w:b/>
          <w:sz w:val="18"/>
          <w:szCs w:val="18"/>
          <w:lang w:val="pt-BR"/>
        </w:rPr>
        <w:t>Reciclar é pensar no futuro, é preservar a vida</w:t>
      </w:r>
      <w:r>
        <w:rPr>
          <w:rFonts w:ascii="Verdana" w:hAnsi="Verdana" w:cs="Arial"/>
          <w:b/>
          <w:sz w:val="18"/>
          <w:szCs w:val="18"/>
          <w:lang w:val="pt-BR"/>
        </w:rPr>
        <w:t>”</w:t>
      </w:r>
      <w:r w:rsidRPr="00DE4B2C">
        <w:rPr>
          <w:rFonts w:ascii="Verdana" w:hAnsi="Verdana" w:cs="Arial"/>
          <w:b/>
          <w:sz w:val="18"/>
          <w:szCs w:val="18"/>
          <w:lang w:val="pt-BR"/>
        </w:rPr>
        <w:t>.</w:t>
      </w:r>
    </w:p>
    <w:p w:rsidR="00E01D39" w:rsidRPr="00DE4B2C" w:rsidRDefault="00E01D39" w:rsidP="00923D68">
      <w:pPr>
        <w:pStyle w:val="Corpodetexto"/>
        <w:spacing w:line="360" w:lineRule="auto"/>
        <w:ind w:firstLine="1134"/>
        <w:jc w:val="both"/>
        <w:rPr>
          <w:rFonts w:ascii="Verdana" w:hAnsi="Verdana" w:cs="Arial"/>
          <w:b/>
          <w:sz w:val="18"/>
          <w:szCs w:val="18"/>
          <w:lang w:val="pt-BR"/>
        </w:rPr>
      </w:pPr>
    </w:p>
    <w:p w:rsidR="00F6580F" w:rsidRPr="00DE4B2C" w:rsidRDefault="00F6580F" w:rsidP="00C666E0">
      <w:pPr>
        <w:spacing w:line="360" w:lineRule="auto"/>
        <w:jc w:val="both"/>
        <w:rPr>
          <w:rFonts w:ascii="Verdana" w:hAnsi="Verdana" w:cs="Arial"/>
          <w:b/>
          <w:color w:val="0D0D0D"/>
          <w:sz w:val="18"/>
          <w:szCs w:val="18"/>
          <w:lang w:val="pt-BR"/>
        </w:rPr>
      </w:pPr>
      <w:r w:rsidRPr="00DE4B2C">
        <w:rPr>
          <w:rFonts w:ascii="Verdana" w:hAnsi="Verdana" w:cs="Arial"/>
          <w:b/>
          <w:color w:val="0D0D0D"/>
          <w:sz w:val="18"/>
          <w:szCs w:val="18"/>
          <w:lang w:val="pt-BR"/>
        </w:rPr>
        <w:t>03. JUSTIFICATIVA</w:t>
      </w:r>
    </w:p>
    <w:p w:rsidR="00F6580F" w:rsidRDefault="00F6580F" w:rsidP="00C666E0">
      <w:pPr>
        <w:spacing w:line="360" w:lineRule="auto"/>
        <w:jc w:val="both"/>
        <w:rPr>
          <w:rFonts w:ascii="Verdana" w:hAnsi="Verdana" w:cs="Arial"/>
          <w:color w:val="0D0D0D"/>
          <w:sz w:val="18"/>
          <w:szCs w:val="18"/>
          <w:lang w:val="pt-BR"/>
        </w:rPr>
      </w:pPr>
    </w:p>
    <w:p w:rsidR="00F6580F" w:rsidRPr="00DE4B2C" w:rsidRDefault="00507A0B" w:rsidP="00507A0B">
      <w:pPr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color w:val="0D0D0D"/>
          <w:sz w:val="18"/>
          <w:szCs w:val="18"/>
          <w:lang w:val="pt-BR"/>
        </w:rPr>
        <w:tab/>
      </w:r>
      <w:r w:rsidRPr="00DE4B2C">
        <w:rPr>
          <w:rFonts w:ascii="Verdana" w:hAnsi="Verdana" w:cs="Arial"/>
          <w:sz w:val="18"/>
          <w:szCs w:val="18"/>
          <w:lang w:val="pt-BR"/>
        </w:rPr>
        <w:t xml:space="preserve">Devido à necessidade do serviço, tendo em vista que a empresa </w:t>
      </w:r>
      <w:r>
        <w:rPr>
          <w:rFonts w:ascii="Verdana" w:hAnsi="Verdana" w:cs="Arial"/>
          <w:sz w:val="18"/>
          <w:szCs w:val="18"/>
          <w:lang w:val="pt-BR"/>
        </w:rPr>
        <w:t xml:space="preserve">selecionada </w:t>
      </w:r>
      <w:r w:rsidRPr="00DE4B2C">
        <w:rPr>
          <w:rFonts w:ascii="Verdana" w:hAnsi="Verdana" w:cs="Arial"/>
          <w:sz w:val="18"/>
          <w:szCs w:val="18"/>
          <w:lang w:val="pt-BR"/>
        </w:rPr>
        <w:t>atende</w:t>
      </w:r>
      <w:r>
        <w:rPr>
          <w:rFonts w:ascii="Verdana" w:hAnsi="Verdana" w:cs="Arial"/>
          <w:sz w:val="18"/>
          <w:szCs w:val="18"/>
          <w:lang w:val="pt-BR"/>
        </w:rPr>
        <w:t>r</w:t>
      </w:r>
      <w:r w:rsidRPr="00DE4B2C">
        <w:rPr>
          <w:rFonts w:ascii="Verdana" w:hAnsi="Verdana" w:cs="Arial"/>
          <w:sz w:val="18"/>
          <w:szCs w:val="18"/>
          <w:lang w:val="pt-BR"/>
        </w:rPr>
        <w:t xml:space="preserve"> as exigências legais com qualidade, desenvolvendo serviços de reciclagem com segurança, integridade e</w:t>
      </w:r>
      <w:r>
        <w:rPr>
          <w:rFonts w:ascii="Verdana" w:hAnsi="Verdana" w:cs="Arial"/>
          <w:sz w:val="18"/>
          <w:szCs w:val="18"/>
          <w:lang w:val="pt-BR"/>
        </w:rPr>
        <w:t xml:space="preserve"> controle dos riscos ambientais e c</w:t>
      </w:r>
      <w:r w:rsidR="00F6580F" w:rsidRPr="00DE4B2C">
        <w:rPr>
          <w:rFonts w:ascii="Verdana" w:hAnsi="Verdana" w:cs="Arial"/>
          <w:color w:val="0D0D0D"/>
          <w:sz w:val="18"/>
          <w:szCs w:val="18"/>
          <w:lang w:val="pt-BR"/>
        </w:rPr>
        <w:t>onforme</w:t>
      </w:r>
      <w:r>
        <w:rPr>
          <w:rFonts w:ascii="Verdana" w:hAnsi="Verdana" w:cs="Arial"/>
          <w:color w:val="0D0D0D"/>
          <w:sz w:val="18"/>
          <w:szCs w:val="18"/>
          <w:lang w:val="pt-BR"/>
        </w:rPr>
        <w:t xml:space="preserve"> previsão do</w:t>
      </w:r>
      <w:r w:rsidR="00F6580F" w:rsidRPr="00DE4B2C">
        <w:rPr>
          <w:rFonts w:ascii="Verdana" w:hAnsi="Verdana" w:cs="Arial"/>
          <w:color w:val="0D0D0D"/>
          <w:sz w:val="18"/>
          <w:szCs w:val="18"/>
          <w:lang w:val="pt-BR"/>
        </w:rPr>
        <w:t xml:space="preserve"> artigo nº 24, inciso II, da Lei nº 8.666, de 21 de junho de 1993, t</w:t>
      </w:r>
      <w:r w:rsidR="00F6580F" w:rsidRPr="00DE4B2C">
        <w:rPr>
          <w:rFonts w:ascii="Verdana" w:hAnsi="Verdana" w:cs="Arial"/>
          <w:color w:val="000000"/>
          <w:sz w:val="18"/>
          <w:szCs w:val="18"/>
          <w:lang w:val="pt-BR"/>
        </w:rPr>
        <w:t xml:space="preserve">rata o presente do processo de dispensa de licitação para a contratação </w:t>
      </w:r>
      <w:r w:rsidR="00F6580F" w:rsidRPr="00DE4B2C">
        <w:rPr>
          <w:rFonts w:ascii="Verdana" w:hAnsi="Verdana" w:cs="Arial"/>
          <w:sz w:val="18"/>
          <w:szCs w:val="18"/>
          <w:lang w:val="pt-BR"/>
        </w:rPr>
        <w:t>de</w:t>
      </w:r>
      <w:r>
        <w:rPr>
          <w:rFonts w:ascii="Verdana" w:hAnsi="Verdana" w:cs="Arial"/>
          <w:sz w:val="18"/>
          <w:szCs w:val="18"/>
          <w:lang w:val="pt-BR"/>
        </w:rPr>
        <w:t xml:space="preserve"> </w:t>
      </w:r>
      <w:r w:rsidR="00F6580F" w:rsidRPr="00DE4B2C">
        <w:rPr>
          <w:rFonts w:ascii="Verdana" w:hAnsi="Verdana" w:cs="Arial"/>
          <w:sz w:val="18"/>
          <w:szCs w:val="18"/>
          <w:lang w:val="pt-BR"/>
        </w:rPr>
        <w:t>conforme descrição e especificação abaixo:</w:t>
      </w:r>
    </w:p>
    <w:p w:rsidR="00E372FE" w:rsidRPr="00DE4B2C" w:rsidRDefault="00E372FE" w:rsidP="00E372FE">
      <w:pPr>
        <w:widowControl/>
        <w:snapToGrid/>
        <w:spacing w:before="240" w:line="360" w:lineRule="auto"/>
        <w:ind w:firstLine="708"/>
        <w:jc w:val="both"/>
        <w:rPr>
          <w:rFonts w:ascii="Verdana" w:hAnsi="Verdana" w:cs="Arial"/>
          <w:b/>
          <w:sz w:val="18"/>
          <w:szCs w:val="18"/>
          <w:lang w:val="pt-BR"/>
        </w:rPr>
      </w:pPr>
      <w:r w:rsidRPr="00DE4B2C">
        <w:rPr>
          <w:rFonts w:ascii="Verdana" w:hAnsi="Verdana" w:cs="Arial"/>
          <w:b/>
          <w:sz w:val="18"/>
          <w:szCs w:val="18"/>
          <w:lang w:val="pt-BR"/>
        </w:rPr>
        <w:t>O QUE RECICLAR: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372FE" w:rsidRPr="00DE4B2C" w:rsidTr="00E372FE">
        <w:tc>
          <w:tcPr>
            <w:tcW w:w="2881" w:type="dxa"/>
          </w:tcPr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METAL</w:t>
            </w:r>
          </w:p>
        </w:tc>
        <w:tc>
          <w:tcPr>
            <w:tcW w:w="2881" w:type="dxa"/>
          </w:tcPr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PAPEL</w:t>
            </w:r>
          </w:p>
        </w:tc>
        <w:tc>
          <w:tcPr>
            <w:tcW w:w="2882" w:type="dxa"/>
          </w:tcPr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PLASTICO</w:t>
            </w:r>
          </w:p>
        </w:tc>
      </w:tr>
      <w:tr w:rsidR="00E372FE" w:rsidRPr="008C16C4" w:rsidTr="00E372FE">
        <w:tc>
          <w:tcPr>
            <w:tcW w:w="2881" w:type="dxa"/>
          </w:tcPr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Lata de conservas;</w:t>
            </w:r>
          </w:p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Lata de estrato de tomate;</w:t>
            </w:r>
          </w:p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Lata de café;</w:t>
            </w:r>
          </w:p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 xml:space="preserve">- Lata de cerveja e </w:t>
            </w: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lastRenderedPageBreak/>
              <w:t>refrigerante;</w:t>
            </w:r>
          </w:p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Frasco de inseticida;</w:t>
            </w:r>
          </w:p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Frasco de bom ar;</w:t>
            </w:r>
          </w:p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Geladeira;</w:t>
            </w:r>
          </w:p>
          <w:p w:rsidR="00E372FE" w:rsidRDefault="00507A0B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Fogão;</w:t>
            </w:r>
          </w:p>
          <w:p w:rsidR="00507A0B" w:rsidRPr="00DE4B2C" w:rsidRDefault="00507A0B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Demais materiais afins.</w:t>
            </w:r>
          </w:p>
        </w:tc>
        <w:tc>
          <w:tcPr>
            <w:tcW w:w="2881" w:type="dxa"/>
          </w:tcPr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lastRenderedPageBreak/>
              <w:t>- Caixa de papelão;</w:t>
            </w:r>
          </w:p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Caixa de calçados;</w:t>
            </w:r>
          </w:p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Caixa de leite;</w:t>
            </w:r>
          </w:p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Caixa de suco;</w:t>
            </w:r>
          </w:p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lastRenderedPageBreak/>
              <w:t>- Caixa de sabão;</w:t>
            </w:r>
          </w:p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Livro;</w:t>
            </w:r>
          </w:p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Jornal;</w:t>
            </w:r>
          </w:p>
          <w:p w:rsidR="00E372FE" w:rsidRPr="00DE4B2C" w:rsidRDefault="00E372FE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Caderno;</w:t>
            </w:r>
          </w:p>
          <w:p w:rsidR="00E372FE" w:rsidRDefault="00507A0B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Revista;</w:t>
            </w:r>
          </w:p>
          <w:p w:rsidR="00507A0B" w:rsidRPr="00DE4B2C" w:rsidRDefault="00507A0B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Demais materiais afins.</w:t>
            </w:r>
          </w:p>
        </w:tc>
        <w:tc>
          <w:tcPr>
            <w:tcW w:w="2882" w:type="dxa"/>
          </w:tcPr>
          <w:p w:rsidR="00E372FE" w:rsidRPr="00DE4B2C" w:rsidRDefault="00447CE3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lastRenderedPageBreak/>
              <w:t>Litros de: refrigerantes, amaciante, detergente, alvejante, shampoo, óleo de cozinha;</w:t>
            </w:r>
          </w:p>
          <w:p w:rsidR="00447CE3" w:rsidRPr="00DE4B2C" w:rsidRDefault="00447CE3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Baldes;</w:t>
            </w:r>
          </w:p>
          <w:p w:rsidR="00447CE3" w:rsidRPr="00DE4B2C" w:rsidRDefault="00447CE3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Bacias;</w:t>
            </w:r>
          </w:p>
          <w:p w:rsidR="00447CE3" w:rsidRPr="00DE4B2C" w:rsidRDefault="00447CE3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lastRenderedPageBreak/>
              <w:t>- Garrafas PET;</w:t>
            </w:r>
          </w:p>
          <w:p w:rsidR="00447CE3" w:rsidRPr="00DE4B2C" w:rsidRDefault="00447CE3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Sacolas e embalagens;</w:t>
            </w:r>
          </w:p>
          <w:p w:rsidR="00447CE3" w:rsidRPr="00DE4B2C" w:rsidRDefault="00447CE3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Pacotes de ração;</w:t>
            </w:r>
          </w:p>
          <w:p w:rsidR="00447CE3" w:rsidRPr="00DE4B2C" w:rsidRDefault="00447CE3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DE4B2C">
              <w:rPr>
                <w:rFonts w:ascii="Verdana" w:hAnsi="Verdana" w:cs="Arial"/>
                <w:b/>
                <w:sz w:val="18"/>
                <w:szCs w:val="18"/>
                <w:lang w:val="pt-BR"/>
              </w:rPr>
              <w:t xml:space="preserve">- Lona; </w:t>
            </w:r>
          </w:p>
          <w:p w:rsidR="00447CE3" w:rsidRDefault="00507A0B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Lona de silagem;</w:t>
            </w:r>
          </w:p>
          <w:p w:rsidR="00507A0B" w:rsidRPr="00DE4B2C" w:rsidRDefault="00507A0B" w:rsidP="00E372FE">
            <w:pPr>
              <w:widowControl/>
              <w:snapToGrid/>
              <w:spacing w:before="240"/>
              <w:jc w:val="both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pt-BR"/>
              </w:rPr>
              <w:t>- Demais materiais afins.</w:t>
            </w:r>
          </w:p>
        </w:tc>
      </w:tr>
    </w:tbl>
    <w:p w:rsidR="00B26EBD" w:rsidRDefault="00B26EBD" w:rsidP="00C666E0">
      <w:pPr>
        <w:spacing w:line="360" w:lineRule="auto"/>
        <w:jc w:val="both"/>
        <w:rPr>
          <w:rFonts w:ascii="Verdana" w:hAnsi="Verdana" w:cs="Arial"/>
          <w:b/>
          <w:sz w:val="18"/>
          <w:szCs w:val="18"/>
          <w:lang w:val="pt-BR"/>
        </w:rPr>
      </w:pPr>
    </w:p>
    <w:p w:rsidR="00F34823" w:rsidRPr="00DE4B2C" w:rsidRDefault="00F34823" w:rsidP="00C666E0">
      <w:pPr>
        <w:spacing w:line="360" w:lineRule="auto"/>
        <w:jc w:val="both"/>
        <w:rPr>
          <w:rFonts w:ascii="Verdana" w:hAnsi="Verdana" w:cs="Arial"/>
          <w:b/>
          <w:sz w:val="18"/>
          <w:szCs w:val="18"/>
          <w:lang w:val="pt-BR"/>
        </w:rPr>
      </w:pPr>
    </w:p>
    <w:p w:rsidR="00F6580F" w:rsidRPr="00DE4B2C" w:rsidRDefault="00F6580F" w:rsidP="00C666E0">
      <w:pPr>
        <w:spacing w:line="360" w:lineRule="auto"/>
        <w:jc w:val="both"/>
        <w:rPr>
          <w:rFonts w:ascii="Verdana" w:hAnsi="Verdana" w:cs="Arial"/>
          <w:b/>
          <w:sz w:val="18"/>
          <w:szCs w:val="18"/>
          <w:lang w:val="pt-BR"/>
        </w:rPr>
      </w:pPr>
      <w:r w:rsidRPr="00DE4B2C">
        <w:rPr>
          <w:rFonts w:ascii="Verdana" w:hAnsi="Verdana" w:cs="Arial"/>
          <w:b/>
          <w:sz w:val="18"/>
          <w:szCs w:val="18"/>
          <w:lang w:val="pt-BR"/>
        </w:rPr>
        <w:t>04. ENQUADRAMENTO LEGAL</w:t>
      </w:r>
    </w:p>
    <w:p w:rsidR="00F6580F" w:rsidRPr="00DE4B2C" w:rsidRDefault="00F6580F" w:rsidP="00C666E0">
      <w:pPr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</w:p>
    <w:p w:rsidR="00F6580F" w:rsidRPr="00DE4B2C" w:rsidRDefault="00F6580F" w:rsidP="00C666E0">
      <w:pPr>
        <w:pStyle w:val="Corpodetexto"/>
        <w:spacing w:line="360" w:lineRule="auto"/>
        <w:ind w:firstLine="1134"/>
        <w:jc w:val="both"/>
        <w:rPr>
          <w:rFonts w:ascii="Verdana" w:hAnsi="Verdana" w:cs="Arial"/>
          <w:sz w:val="18"/>
          <w:szCs w:val="18"/>
          <w:lang w:val="pt-BR"/>
        </w:rPr>
      </w:pPr>
      <w:r w:rsidRPr="00DE4B2C">
        <w:rPr>
          <w:rFonts w:ascii="Verdana" w:hAnsi="Verdana" w:cs="Arial"/>
          <w:sz w:val="18"/>
          <w:szCs w:val="18"/>
          <w:lang w:val="pt-BR"/>
        </w:rPr>
        <w:t>O presente processo de dispensa de licitação encontra-se fundamentado no Artigo 24, inciso II, da Lei n. 8.666, de 21 de junho de 1993, “</w:t>
      </w:r>
      <w:r w:rsidRPr="00DE4B2C">
        <w:rPr>
          <w:rFonts w:ascii="Verdana" w:hAnsi="Verdana" w:cs="Arial"/>
          <w:i/>
          <w:iCs/>
          <w:sz w:val="18"/>
          <w:szCs w:val="18"/>
          <w:lang w:val="pt-BR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vez;  </w:t>
      </w:r>
      <w:hyperlink r:id="rId8" w:anchor="art24ii" w:history="1">
        <w:r w:rsidRPr="00DE4B2C">
          <w:rPr>
            <w:rStyle w:val="Hyperlink"/>
            <w:rFonts w:ascii="Verdana" w:hAnsi="Verdana" w:cs="Arial"/>
            <w:i/>
            <w:iCs/>
            <w:sz w:val="18"/>
            <w:szCs w:val="18"/>
            <w:lang w:val="pt-BR"/>
          </w:rPr>
          <w:t>(Redação dada pela Lei nº 9.648, de 1998)</w:t>
        </w:r>
      </w:hyperlink>
      <w:r w:rsidRPr="00DE4B2C">
        <w:rPr>
          <w:rFonts w:ascii="Verdana" w:hAnsi="Verdana" w:cs="Arial"/>
          <w:i/>
          <w:iCs/>
          <w:sz w:val="18"/>
          <w:szCs w:val="18"/>
          <w:lang w:val="pt-BR"/>
        </w:rPr>
        <w:t xml:space="preserve">” </w:t>
      </w:r>
      <w:r w:rsidRPr="00DE4B2C">
        <w:rPr>
          <w:rFonts w:ascii="Verdana" w:hAnsi="Verdana" w:cs="Arial"/>
          <w:sz w:val="18"/>
          <w:szCs w:val="18"/>
          <w:lang w:val="pt-BR"/>
        </w:rPr>
        <w:t>consolidada, com documentação apensa aos autos deste processo, fatos estes então ora enumerados e justificados que caracterizam claramente a contratação.</w:t>
      </w:r>
    </w:p>
    <w:p w:rsidR="00F6580F" w:rsidRPr="00DE4B2C" w:rsidRDefault="00F6580F" w:rsidP="00C666E0">
      <w:pPr>
        <w:pStyle w:val="SemEspaamento1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6580F" w:rsidRPr="00DE4B2C" w:rsidRDefault="00F6580F" w:rsidP="00C666E0">
      <w:pPr>
        <w:suppressAutoHyphens/>
        <w:spacing w:line="360" w:lineRule="auto"/>
        <w:jc w:val="both"/>
        <w:rPr>
          <w:rFonts w:ascii="Verdana" w:eastAsia="Arial Unicode MS" w:hAnsi="Verdana" w:cs="Arial"/>
          <w:b/>
          <w:sz w:val="18"/>
          <w:szCs w:val="18"/>
          <w:lang w:val="pt-BR"/>
        </w:rPr>
      </w:pPr>
      <w:r w:rsidRPr="00DE4B2C">
        <w:rPr>
          <w:rFonts w:ascii="Verdana" w:eastAsia="Arial Unicode MS" w:hAnsi="Verdana" w:cs="Arial"/>
          <w:b/>
          <w:sz w:val="18"/>
          <w:szCs w:val="18"/>
          <w:lang w:val="pt-BR"/>
        </w:rPr>
        <w:t>5. DOS RECURSOS FINANCEIROS</w:t>
      </w:r>
    </w:p>
    <w:p w:rsidR="00F6580F" w:rsidRPr="00DE4B2C" w:rsidRDefault="00F6580F" w:rsidP="00C666E0">
      <w:pPr>
        <w:suppressAutoHyphens/>
        <w:spacing w:line="360" w:lineRule="auto"/>
        <w:jc w:val="both"/>
        <w:rPr>
          <w:rFonts w:ascii="Verdana" w:eastAsia="Arial Unicode MS" w:hAnsi="Verdana" w:cs="Arial"/>
          <w:sz w:val="18"/>
          <w:szCs w:val="18"/>
          <w:lang w:val="pt-BR"/>
        </w:rPr>
      </w:pPr>
    </w:p>
    <w:p w:rsidR="00F6580F" w:rsidRPr="00DE4B2C" w:rsidRDefault="00F6580F" w:rsidP="00C666E0">
      <w:pPr>
        <w:pStyle w:val="Corpodetexto"/>
        <w:spacing w:line="360" w:lineRule="auto"/>
        <w:ind w:firstLine="1134"/>
        <w:jc w:val="both"/>
        <w:rPr>
          <w:rFonts w:ascii="Verdana" w:hAnsi="Verdana" w:cs="Arial"/>
          <w:sz w:val="18"/>
          <w:szCs w:val="18"/>
          <w:lang w:val="pt-BR"/>
        </w:rPr>
      </w:pPr>
      <w:r w:rsidRPr="00DE4B2C">
        <w:rPr>
          <w:rFonts w:ascii="Verdana" w:hAnsi="Verdana" w:cs="Arial"/>
          <w:sz w:val="18"/>
          <w:szCs w:val="18"/>
          <w:lang w:val="pt-BR"/>
        </w:rPr>
        <w:t>4.1</w:t>
      </w:r>
      <w:r w:rsidRPr="00DE4B2C">
        <w:rPr>
          <w:rFonts w:ascii="Verdana" w:hAnsi="Verdana" w:cs="Arial"/>
          <w:sz w:val="18"/>
          <w:szCs w:val="18"/>
          <w:lang w:val="pt-BR"/>
        </w:rPr>
        <w:tab/>
        <w:t>Os recursos financeiros para o pagamento de que trata est</w:t>
      </w:r>
      <w:r w:rsidR="00447CE3" w:rsidRPr="00DE4B2C">
        <w:rPr>
          <w:rFonts w:ascii="Verdana" w:hAnsi="Verdana" w:cs="Arial"/>
          <w:sz w:val="18"/>
          <w:szCs w:val="18"/>
          <w:lang w:val="pt-BR"/>
        </w:rPr>
        <w:t>e objeto, serão da Secretaria de Administração</w:t>
      </w:r>
      <w:r w:rsidRPr="00DE4B2C">
        <w:rPr>
          <w:rFonts w:ascii="Verdana" w:hAnsi="Verdana" w:cs="Arial"/>
          <w:sz w:val="18"/>
          <w:szCs w:val="18"/>
          <w:lang w:val="pt-BR"/>
        </w:rPr>
        <w:t>.</w:t>
      </w:r>
    </w:p>
    <w:p w:rsidR="00F6580F" w:rsidRPr="00DE4B2C" w:rsidRDefault="00F6580F" w:rsidP="00C666E0">
      <w:pPr>
        <w:pStyle w:val="Corpodetexto"/>
        <w:spacing w:line="360" w:lineRule="auto"/>
        <w:ind w:firstLine="1134"/>
        <w:jc w:val="both"/>
        <w:rPr>
          <w:rFonts w:ascii="Verdana" w:hAnsi="Verdana" w:cs="Arial"/>
          <w:sz w:val="18"/>
          <w:szCs w:val="18"/>
          <w:lang w:val="pt-BR"/>
        </w:rPr>
      </w:pPr>
      <w:r w:rsidRPr="00DE4B2C">
        <w:rPr>
          <w:rFonts w:ascii="Verdana" w:hAnsi="Verdana" w:cs="Arial"/>
          <w:sz w:val="18"/>
          <w:szCs w:val="18"/>
          <w:lang w:val="pt-BR"/>
        </w:rPr>
        <w:t>Dotação: 33.90.39.</w:t>
      </w:r>
      <w:r w:rsidR="00B00D16" w:rsidRPr="00DE4B2C">
        <w:rPr>
          <w:rFonts w:ascii="Verdana" w:hAnsi="Verdana" w:cs="Arial"/>
          <w:sz w:val="18"/>
          <w:szCs w:val="18"/>
          <w:lang w:val="pt-BR"/>
        </w:rPr>
        <w:t>99</w:t>
      </w:r>
      <w:r w:rsidRPr="00DE4B2C">
        <w:rPr>
          <w:rFonts w:ascii="Verdana" w:hAnsi="Verdana" w:cs="Arial"/>
          <w:sz w:val="18"/>
          <w:szCs w:val="18"/>
          <w:lang w:val="pt-BR"/>
        </w:rPr>
        <w:t>.00.00</w:t>
      </w:r>
    </w:p>
    <w:p w:rsidR="00F6580F" w:rsidRPr="00DE4B2C" w:rsidRDefault="00F6580F" w:rsidP="00C666E0">
      <w:pPr>
        <w:suppressAutoHyphens/>
        <w:spacing w:line="360" w:lineRule="auto"/>
        <w:jc w:val="both"/>
        <w:rPr>
          <w:rFonts w:ascii="Verdana" w:hAnsi="Verdana" w:cs="Arial"/>
          <w:b/>
          <w:sz w:val="18"/>
          <w:szCs w:val="18"/>
          <w:lang w:val="pt-BR"/>
        </w:rPr>
      </w:pPr>
    </w:p>
    <w:p w:rsidR="00F6580F" w:rsidRPr="00DE4B2C" w:rsidRDefault="00F6580F" w:rsidP="00C666E0">
      <w:pPr>
        <w:spacing w:line="360" w:lineRule="auto"/>
        <w:jc w:val="both"/>
        <w:rPr>
          <w:rFonts w:ascii="Verdana" w:hAnsi="Verdana" w:cs="Arial"/>
          <w:b/>
          <w:sz w:val="18"/>
          <w:szCs w:val="18"/>
          <w:lang w:val="pt-BR"/>
        </w:rPr>
      </w:pPr>
      <w:r w:rsidRPr="00DE4B2C">
        <w:rPr>
          <w:rFonts w:ascii="Verdana" w:hAnsi="Verdana" w:cs="Arial"/>
          <w:b/>
          <w:sz w:val="18"/>
          <w:szCs w:val="18"/>
          <w:lang w:val="pt-BR"/>
        </w:rPr>
        <w:t>6. JUSTIFICATIVA DO PREÇO:</w:t>
      </w:r>
    </w:p>
    <w:p w:rsidR="00B00D16" w:rsidRPr="00DE4B2C" w:rsidRDefault="001E275F" w:rsidP="001E275F">
      <w:pPr>
        <w:widowControl/>
        <w:snapToGrid/>
        <w:spacing w:before="240" w:line="360" w:lineRule="auto"/>
        <w:ind w:firstLine="708"/>
        <w:jc w:val="both"/>
        <w:rPr>
          <w:rFonts w:ascii="Verdana" w:hAnsi="Verdana" w:cs="Arial"/>
          <w:sz w:val="18"/>
          <w:szCs w:val="18"/>
          <w:lang w:val="pt-BR"/>
        </w:rPr>
      </w:pPr>
      <w:r w:rsidRPr="00DE4B2C">
        <w:rPr>
          <w:rFonts w:ascii="Verdana" w:hAnsi="Verdana" w:cs="Arial"/>
          <w:sz w:val="18"/>
          <w:szCs w:val="18"/>
          <w:lang w:val="pt-BR"/>
        </w:rPr>
        <w:t xml:space="preserve">A mesma será contratada, pois </w:t>
      </w:r>
      <w:proofErr w:type="gramStart"/>
      <w:r w:rsidRPr="00DE4B2C">
        <w:rPr>
          <w:rFonts w:ascii="Verdana" w:hAnsi="Verdana" w:cs="Arial"/>
          <w:sz w:val="18"/>
          <w:szCs w:val="18"/>
          <w:lang w:val="pt-BR"/>
        </w:rPr>
        <w:t>averiguou-se</w:t>
      </w:r>
      <w:proofErr w:type="gramEnd"/>
      <w:r w:rsidRPr="00DE4B2C">
        <w:rPr>
          <w:rFonts w:ascii="Verdana" w:hAnsi="Verdana" w:cs="Arial"/>
          <w:sz w:val="18"/>
          <w:szCs w:val="18"/>
          <w:lang w:val="pt-BR"/>
        </w:rPr>
        <w:t xml:space="preserve"> que</w:t>
      </w:r>
      <w:r w:rsidRPr="00DE4B2C">
        <w:rPr>
          <w:rFonts w:ascii="Verdana" w:hAnsi="Verdana" w:cs="Arial"/>
          <w:b/>
          <w:sz w:val="18"/>
          <w:szCs w:val="18"/>
          <w:lang w:val="pt-BR"/>
        </w:rPr>
        <w:t xml:space="preserve"> </w:t>
      </w:r>
      <w:r w:rsidRPr="00DE4B2C">
        <w:rPr>
          <w:rFonts w:ascii="Verdana" w:hAnsi="Verdana" w:cs="Arial"/>
          <w:sz w:val="18"/>
          <w:szCs w:val="18"/>
          <w:lang w:val="pt-BR"/>
        </w:rPr>
        <w:t>os preços</w:t>
      </w:r>
      <w:r w:rsidRPr="00DE4B2C">
        <w:rPr>
          <w:rFonts w:ascii="Verdana" w:hAnsi="Verdana" w:cs="Arial"/>
          <w:b/>
          <w:sz w:val="18"/>
          <w:szCs w:val="18"/>
          <w:lang w:val="pt-BR"/>
        </w:rPr>
        <w:t xml:space="preserve"> </w:t>
      </w:r>
      <w:r w:rsidRPr="00DE4B2C">
        <w:rPr>
          <w:rFonts w:ascii="Verdana" w:hAnsi="Verdana" w:cs="Arial"/>
          <w:sz w:val="18"/>
          <w:szCs w:val="18"/>
          <w:lang w:val="pt-BR"/>
        </w:rPr>
        <w:t>praticados são condizentes com o mercado</w:t>
      </w:r>
      <w:r w:rsidR="00B00D16" w:rsidRPr="00DE4B2C">
        <w:rPr>
          <w:rFonts w:ascii="Verdana" w:hAnsi="Verdana" w:cs="Arial"/>
          <w:sz w:val="18"/>
          <w:szCs w:val="18"/>
          <w:lang w:val="pt-BR"/>
        </w:rPr>
        <w:t xml:space="preserve">. Os gastos totais da proposta é de R$ </w:t>
      </w:r>
      <w:proofErr w:type="gramStart"/>
      <w:r w:rsidR="00447CE3" w:rsidRPr="00DE4B2C">
        <w:rPr>
          <w:rFonts w:ascii="Verdana" w:hAnsi="Verdana" w:cs="Arial"/>
          <w:sz w:val="18"/>
          <w:szCs w:val="18"/>
          <w:lang w:val="pt-BR"/>
        </w:rPr>
        <w:t>7</w:t>
      </w:r>
      <w:r w:rsidR="00EB41E9" w:rsidRPr="00DE4B2C">
        <w:rPr>
          <w:rFonts w:ascii="Verdana" w:hAnsi="Verdana" w:cs="Arial"/>
          <w:sz w:val="18"/>
          <w:szCs w:val="18"/>
          <w:lang w:val="pt-BR"/>
        </w:rPr>
        <w:t>,</w:t>
      </w:r>
      <w:proofErr w:type="gramEnd"/>
      <w:r w:rsidR="00447CE3" w:rsidRPr="00DE4B2C">
        <w:rPr>
          <w:rFonts w:ascii="Verdana" w:hAnsi="Verdana" w:cs="Arial"/>
          <w:sz w:val="18"/>
          <w:szCs w:val="18"/>
          <w:lang w:val="pt-BR"/>
        </w:rPr>
        <w:t>000,</w:t>
      </w:r>
      <w:r w:rsidR="00EB41E9" w:rsidRPr="00DE4B2C">
        <w:rPr>
          <w:rFonts w:ascii="Verdana" w:hAnsi="Verdana" w:cs="Arial"/>
          <w:sz w:val="18"/>
          <w:szCs w:val="18"/>
          <w:lang w:val="pt-BR"/>
        </w:rPr>
        <w:t>00</w:t>
      </w:r>
      <w:r w:rsidRPr="00DE4B2C">
        <w:rPr>
          <w:rFonts w:ascii="Verdana" w:hAnsi="Verdana" w:cs="Arial"/>
          <w:sz w:val="18"/>
          <w:szCs w:val="18"/>
          <w:lang w:val="pt-BR"/>
        </w:rPr>
        <w:t xml:space="preserve"> (</w:t>
      </w:r>
      <w:r w:rsidR="00447CE3" w:rsidRPr="00DE4B2C">
        <w:rPr>
          <w:rFonts w:ascii="Verdana" w:hAnsi="Verdana" w:cs="Arial"/>
          <w:sz w:val="18"/>
          <w:szCs w:val="18"/>
          <w:lang w:val="pt-BR"/>
        </w:rPr>
        <w:t xml:space="preserve">Sete mil </w:t>
      </w:r>
      <w:r w:rsidR="00EB41E9" w:rsidRPr="00DE4B2C">
        <w:rPr>
          <w:rFonts w:ascii="Verdana" w:hAnsi="Verdana" w:cs="Arial"/>
          <w:sz w:val="18"/>
          <w:szCs w:val="18"/>
          <w:lang w:val="pt-BR"/>
        </w:rPr>
        <w:t xml:space="preserve"> reais).</w:t>
      </w:r>
    </w:p>
    <w:p w:rsidR="00B00D16" w:rsidRPr="00DE4B2C" w:rsidRDefault="00B00D16" w:rsidP="001E275F">
      <w:pPr>
        <w:widowControl/>
        <w:snapToGrid/>
        <w:spacing w:before="240" w:line="360" w:lineRule="auto"/>
        <w:ind w:firstLine="708"/>
        <w:jc w:val="both"/>
        <w:rPr>
          <w:rFonts w:ascii="Verdana" w:hAnsi="Verdana" w:cs="Arial"/>
          <w:sz w:val="18"/>
          <w:szCs w:val="18"/>
          <w:lang w:val="pt-BR"/>
        </w:rPr>
      </w:pPr>
    </w:p>
    <w:p w:rsidR="00F6580F" w:rsidRPr="00DE4B2C" w:rsidRDefault="00F6580F" w:rsidP="00C666E0">
      <w:pPr>
        <w:spacing w:line="360" w:lineRule="auto"/>
        <w:jc w:val="both"/>
        <w:rPr>
          <w:rFonts w:ascii="Verdana" w:hAnsi="Verdana" w:cs="Arial"/>
          <w:b/>
          <w:sz w:val="18"/>
          <w:szCs w:val="18"/>
          <w:lang w:val="pt-BR"/>
        </w:rPr>
      </w:pPr>
      <w:r w:rsidRPr="00DE4B2C">
        <w:rPr>
          <w:rFonts w:ascii="Verdana" w:hAnsi="Verdana" w:cs="Arial"/>
          <w:b/>
          <w:sz w:val="18"/>
          <w:szCs w:val="18"/>
          <w:lang w:val="pt-BR"/>
        </w:rPr>
        <w:t>7. RAZÃO DA ESCOLHA DO FORNECEDOR/EXECUTANTE:</w:t>
      </w:r>
    </w:p>
    <w:p w:rsidR="00B26EBD" w:rsidRPr="0066206C" w:rsidRDefault="00F6580F" w:rsidP="00C666E0">
      <w:pPr>
        <w:widowControl/>
        <w:snapToGrid/>
        <w:spacing w:before="240" w:line="360" w:lineRule="auto"/>
        <w:ind w:firstLine="708"/>
        <w:jc w:val="both"/>
        <w:rPr>
          <w:rFonts w:ascii="Verdana" w:hAnsi="Verdana" w:cs="Arial"/>
          <w:b/>
          <w:sz w:val="18"/>
          <w:szCs w:val="18"/>
          <w:lang w:val="pt-BR"/>
        </w:rPr>
      </w:pPr>
      <w:r w:rsidRPr="00DE4B2C">
        <w:rPr>
          <w:rFonts w:ascii="Verdana" w:hAnsi="Verdana" w:cs="Arial"/>
          <w:sz w:val="18"/>
          <w:szCs w:val="18"/>
          <w:lang w:val="pt-BR"/>
        </w:rPr>
        <w:t xml:space="preserve">Tendo em vista a empresa </w:t>
      </w:r>
      <w:r w:rsidR="003A559B" w:rsidRPr="00DE4B2C">
        <w:rPr>
          <w:rFonts w:ascii="Verdana" w:hAnsi="Verdana" w:cs="Arial"/>
          <w:b/>
          <w:sz w:val="18"/>
          <w:szCs w:val="18"/>
          <w:lang w:val="pt-BR"/>
        </w:rPr>
        <w:t xml:space="preserve">MICHEL GUZZO04682414933 </w:t>
      </w:r>
      <w:r w:rsidR="00B26EBD" w:rsidRPr="00DE4B2C">
        <w:rPr>
          <w:rFonts w:ascii="Verdana" w:hAnsi="Verdana" w:cs="Arial"/>
          <w:sz w:val="18"/>
          <w:szCs w:val="18"/>
          <w:lang w:val="pt-BR"/>
        </w:rPr>
        <w:t xml:space="preserve">foi escolhida, devido à mesma demonstrar interesses em fornecer um serviço que seja </w:t>
      </w:r>
      <w:r w:rsidR="000422F2" w:rsidRPr="00DE4B2C">
        <w:rPr>
          <w:rFonts w:ascii="Verdana" w:hAnsi="Verdana" w:cs="Arial"/>
          <w:sz w:val="18"/>
          <w:szCs w:val="18"/>
          <w:lang w:val="pt-BR"/>
        </w:rPr>
        <w:t xml:space="preserve">de qualidade e </w:t>
      </w:r>
      <w:r w:rsidR="00B26EBD" w:rsidRPr="00DE4B2C">
        <w:rPr>
          <w:rFonts w:ascii="Verdana" w:hAnsi="Verdana" w:cs="Arial"/>
          <w:sz w:val="18"/>
          <w:szCs w:val="18"/>
          <w:lang w:val="pt-BR"/>
        </w:rPr>
        <w:t xml:space="preserve">satisfatório </w:t>
      </w:r>
      <w:r w:rsidR="00B26EBD" w:rsidRPr="00DE4B2C">
        <w:rPr>
          <w:rFonts w:ascii="Verdana" w:hAnsi="Verdana" w:cs="Arial"/>
          <w:sz w:val="18"/>
          <w:szCs w:val="18"/>
          <w:lang w:val="pt-BR"/>
        </w:rPr>
        <w:lastRenderedPageBreak/>
        <w:t xml:space="preserve">ao município com </w:t>
      </w:r>
      <w:r w:rsidR="00BB3DC6" w:rsidRPr="00DE4B2C">
        <w:rPr>
          <w:rFonts w:ascii="Verdana" w:hAnsi="Verdana" w:cs="Arial"/>
          <w:sz w:val="18"/>
          <w:szCs w:val="18"/>
          <w:lang w:val="pt-BR"/>
        </w:rPr>
        <w:t>atendimento de alta qualidade</w:t>
      </w:r>
      <w:r w:rsidR="000422F2" w:rsidRPr="00DE4B2C">
        <w:rPr>
          <w:rFonts w:ascii="Verdana" w:hAnsi="Verdana" w:cs="Arial"/>
          <w:sz w:val="18"/>
          <w:szCs w:val="18"/>
          <w:lang w:val="pt-BR"/>
        </w:rPr>
        <w:t>.</w:t>
      </w:r>
      <w:r w:rsidR="00CF54A4" w:rsidRPr="00DE4B2C">
        <w:rPr>
          <w:rFonts w:ascii="Verdana" w:hAnsi="Verdana" w:cs="Arial"/>
          <w:sz w:val="18"/>
          <w:szCs w:val="18"/>
          <w:lang w:val="pt-BR"/>
        </w:rPr>
        <w:t xml:space="preserve"> </w:t>
      </w:r>
      <w:r w:rsidR="00CF54A4" w:rsidRPr="0066206C">
        <w:rPr>
          <w:rFonts w:ascii="Verdana" w:hAnsi="Verdana" w:cs="Arial"/>
          <w:b/>
          <w:sz w:val="18"/>
          <w:szCs w:val="18"/>
          <w:lang w:val="pt-BR"/>
        </w:rPr>
        <w:t>Sendo que no município é a única empresa que fornece este serviço.</w:t>
      </w:r>
    </w:p>
    <w:p w:rsidR="00F6580F" w:rsidRPr="00DE4B2C" w:rsidRDefault="00F6580F" w:rsidP="00C666E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18"/>
          <w:szCs w:val="18"/>
          <w:lang w:val="pt-BR"/>
        </w:rPr>
      </w:pPr>
    </w:p>
    <w:p w:rsidR="00F6580F" w:rsidRPr="00DE4B2C" w:rsidRDefault="00F6580F" w:rsidP="00C666E0">
      <w:pPr>
        <w:keepNext/>
        <w:spacing w:line="360" w:lineRule="auto"/>
        <w:jc w:val="both"/>
        <w:outlineLvl w:val="6"/>
        <w:rPr>
          <w:rFonts w:ascii="Verdana" w:hAnsi="Verdana" w:cs="Arial"/>
          <w:b/>
          <w:sz w:val="18"/>
          <w:szCs w:val="18"/>
          <w:lang w:val="pt-BR"/>
        </w:rPr>
      </w:pPr>
      <w:r w:rsidRPr="00DE4B2C">
        <w:rPr>
          <w:rFonts w:ascii="Verdana" w:hAnsi="Verdana" w:cs="Arial"/>
          <w:b/>
          <w:sz w:val="18"/>
          <w:szCs w:val="18"/>
          <w:lang w:val="pt-BR"/>
        </w:rPr>
        <w:t>8. DO PREÇO</w:t>
      </w:r>
    </w:p>
    <w:p w:rsidR="000766D4" w:rsidRPr="00DE4B2C" w:rsidRDefault="000766D4" w:rsidP="00C666E0">
      <w:pPr>
        <w:keepNext/>
        <w:spacing w:line="360" w:lineRule="auto"/>
        <w:jc w:val="both"/>
        <w:outlineLvl w:val="6"/>
        <w:rPr>
          <w:rFonts w:ascii="Verdana" w:hAnsi="Verdana" w:cs="Arial"/>
          <w:b/>
          <w:sz w:val="18"/>
          <w:szCs w:val="18"/>
          <w:lang w:val="pt-BR"/>
        </w:rPr>
      </w:pPr>
    </w:p>
    <w:p w:rsidR="00F6580F" w:rsidRPr="00DE4B2C" w:rsidRDefault="000766D4" w:rsidP="000422F2">
      <w:pPr>
        <w:pStyle w:val="Corpodetexto"/>
        <w:spacing w:line="360" w:lineRule="auto"/>
        <w:ind w:firstLine="708"/>
        <w:jc w:val="both"/>
        <w:rPr>
          <w:rFonts w:ascii="Verdana" w:hAnsi="Verdana" w:cs="Arial"/>
          <w:sz w:val="18"/>
          <w:szCs w:val="18"/>
          <w:lang w:val="pt-BR"/>
        </w:rPr>
      </w:pPr>
      <w:r w:rsidRPr="00DE4B2C">
        <w:rPr>
          <w:rFonts w:ascii="Verdana" w:hAnsi="Verdana" w:cs="Arial"/>
          <w:sz w:val="18"/>
          <w:szCs w:val="18"/>
          <w:lang w:val="pt-BR"/>
        </w:rPr>
        <w:t xml:space="preserve">O valor total do presente CONTRATO, que representa a soma do valor de cada prestação de serviço é de até </w:t>
      </w:r>
      <w:r w:rsidR="00EB41E9" w:rsidRPr="00DE4B2C">
        <w:rPr>
          <w:rFonts w:ascii="Verdana" w:hAnsi="Verdana" w:cs="Arial"/>
          <w:sz w:val="18"/>
          <w:szCs w:val="18"/>
          <w:lang w:val="pt-BR"/>
        </w:rPr>
        <w:t xml:space="preserve">R$ </w:t>
      </w:r>
      <w:r w:rsidR="000422F2" w:rsidRPr="00DE4B2C">
        <w:rPr>
          <w:rFonts w:ascii="Verdana" w:hAnsi="Verdana" w:cs="Arial"/>
          <w:sz w:val="18"/>
          <w:szCs w:val="18"/>
          <w:lang w:val="pt-BR"/>
        </w:rPr>
        <w:t xml:space="preserve">7.000,00 (sete mil reais), sendo </w:t>
      </w:r>
      <w:r w:rsidR="00CE40F5">
        <w:rPr>
          <w:rFonts w:ascii="Verdana" w:hAnsi="Verdana" w:cs="Arial"/>
          <w:sz w:val="18"/>
          <w:szCs w:val="18"/>
          <w:lang w:val="pt-BR"/>
        </w:rPr>
        <w:t xml:space="preserve">R$ </w:t>
      </w:r>
      <w:bookmarkStart w:id="0" w:name="_GoBack"/>
      <w:bookmarkEnd w:id="0"/>
      <w:r w:rsidR="0097435A">
        <w:rPr>
          <w:rFonts w:ascii="Verdana" w:hAnsi="Verdana" w:cs="Arial"/>
          <w:sz w:val="18"/>
          <w:szCs w:val="18"/>
          <w:lang w:val="pt-BR"/>
        </w:rPr>
        <w:t>700,00</w:t>
      </w:r>
      <w:r w:rsidR="000422F2" w:rsidRPr="00DE4B2C">
        <w:rPr>
          <w:rFonts w:ascii="Verdana" w:hAnsi="Verdana" w:cs="Arial"/>
          <w:sz w:val="18"/>
          <w:szCs w:val="18"/>
          <w:lang w:val="pt-BR"/>
        </w:rPr>
        <w:t xml:space="preserve"> reais mensais.</w:t>
      </w:r>
    </w:p>
    <w:p w:rsidR="000422F2" w:rsidRPr="00DE4B2C" w:rsidRDefault="000422F2" w:rsidP="000422F2">
      <w:pPr>
        <w:pStyle w:val="Corpodetexto"/>
        <w:spacing w:line="360" w:lineRule="auto"/>
        <w:ind w:firstLine="708"/>
        <w:jc w:val="both"/>
        <w:rPr>
          <w:rFonts w:ascii="Verdana" w:hAnsi="Verdana" w:cs="Arial"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9. CONDIÇÕES DA PRESTAÇÃO DE SERVIÇOS E PRAZOS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9.1 Responsabilizar-se pelos encargos trabalhistas, previdenciários, fiscais e comerciais, resultantes da execução deste contrato;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9.2 Fazer a prestação de serviço na conformidade do estabelecido no Edital em referencia, livres de qualquer ônus, como despesas de fretes, impostos, seguros e todas as demais despesas necessárias;</w:t>
      </w:r>
    </w:p>
    <w:p w:rsidR="007D36C1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9.3 Dar plen</w:t>
      </w:r>
      <w:r w:rsidR="007D36C1" w:rsidRPr="00DE4B2C">
        <w:rPr>
          <w:rFonts w:ascii="Verdana" w:hAnsi="Verdana"/>
          <w:sz w:val="18"/>
          <w:szCs w:val="18"/>
          <w:lang w:val="pt-BR"/>
        </w:rPr>
        <w:t>a garantia sobre a qualidade da prestação de serviço;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9.6 Cumprir rigorosamente todas as especificações contidas no Edital e na Proposta apresentada.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 xml:space="preserve">9.8 A nota fiscal deverá ser emitida </w:t>
      </w:r>
      <w:r w:rsidR="007D36C1" w:rsidRPr="00DE4B2C">
        <w:rPr>
          <w:rFonts w:ascii="Verdana" w:hAnsi="Verdana"/>
          <w:sz w:val="18"/>
          <w:szCs w:val="18"/>
          <w:lang w:val="pt-BR"/>
        </w:rPr>
        <w:t>conforme</w:t>
      </w:r>
      <w:r w:rsidRPr="00DE4B2C">
        <w:rPr>
          <w:rFonts w:ascii="Verdana" w:hAnsi="Verdana"/>
          <w:sz w:val="18"/>
          <w:szCs w:val="18"/>
          <w:lang w:val="pt-BR"/>
        </w:rPr>
        <w:t xml:space="preserve"> o número da autorização de fornecimento que a originou e encaminhada previamente para o e-mail: licitacao@galvao.sc.gov.br </w:t>
      </w:r>
    </w:p>
    <w:p w:rsidR="00485718" w:rsidRPr="00DE4B2C" w:rsidRDefault="00485718" w:rsidP="00485718">
      <w:pPr>
        <w:spacing w:line="360" w:lineRule="auto"/>
        <w:ind w:left="426" w:firstLine="708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9.9 Apresentar todos os documentos para o Processo licitatório:</w:t>
      </w:r>
    </w:p>
    <w:p w:rsidR="00485718" w:rsidRPr="00DE4B2C" w:rsidRDefault="00485718" w:rsidP="00485718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</w:p>
    <w:p w:rsidR="00485718" w:rsidRPr="00DE4B2C" w:rsidRDefault="00485718" w:rsidP="00485718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 xml:space="preserve"> </w:t>
      </w:r>
      <w:r w:rsidRPr="00DE4B2C">
        <w:rPr>
          <w:rFonts w:ascii="Verdana" w:hAnsi="Verdana"/>
          <w:b/>
          <w:sz w:val="18"/>
          <w:szCs w:val="18"/>
          <w:lang w:val="pt-BR"/>
        </w:rPr>
        <w:t>a)</w:t>
      </w:r>
      <w:r w:rsidRPr="00DE4B2C">
        <w:rPr>
          <w:rFonts w:ascii="Verdana" w:hAnsi="Verdana"/>
          <w:sz w:val="18"/>
          <w:szCs w:val="18"/>
          <w:lang w:val="pt-BR"/>
        </w:rPr>
        <w:t xml:space="preserve"> Certidão Negativa quanto à Dívida Ativa da União, emitida pela Procuradoria Geral da Fazenda Nacional;</w:t>
      </w:r>
    </w:p>
    <w:p w:rsidR="00485718" w:rsidRPr="00DE4B2C" w:rsidRDefault="00485718" w:rsidP="00485718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b)</w:t>
      </w:r>
      <w:r w:rsidRPr="00DE4B2C">
        <w:rPr>
          <w:rFonts w:ascii="Verdana" w:hAnsi="Verdana"/>
          <w:sz w:val="18"/>
          <w:szCs w:val="18"/>
          <w:lang w:val="pt-BR"/>
        </w:rPr>
        <w:t xml:space="preserve"> Certidão de Regularidade Fiscal expedida pela Secretaria de Estado da Fazenda;</w:t>
      </w:r>
    </w:p>
    <w:p w:rsidR="00485718" w:rsidRPr="00DE4B2C" w:rsidRDefault="00485718" w:rsidP="00485718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c)</w:t>
      </w:r>
      <w:r w:rsidRPr="00DE4B2C">
        <w:rPr>
          <w:rFonts w:ascii="Verdana" w:hAnsi="Verdana"/>
          <w:sz w:val="18"/>
          <w:szCs w:val="18"/>
          <w:lang w:val="pt-BR"/>
        </w:rPr>
        <w:t xml:space="preserve"> Certidão de Regularidade Fiscal expedida pela Secretaria Municipal da Fazenda;</w:t>
      </w:r>
    </w:p>
    <w:p w:rsidR="00485718" w:rsidRPr="00DE4B2C" w:rsidRDefault="00485718" w:rsidP="00485718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d)</w:t>
      </w:r>
      <w:r w:rsidRPr="00DE4B2C">
        <w:rPr>
          <w:rFonts w:ascii="Verdana" w:hAnsi="Verdana"/>
          <w:sz w:val="18"/>
          <w:szCs w:val="18"/>
          <w:lang w:val="pt-BR"/>
        </w:rPr>
        <w:t xml:space="preserve"> Prova de regularidade relativa à Seguridade Social (INSS);</w:t>
      </w:r>
    </w:p>
    <w:p w:rsidR="00485718" w:rsidRPr="00DE4B2C" w:rsidRDefault="00485718" w:rsidP="00485718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e)</w:t>
      </w:r>
      <w:r w:rsidRPr="00DE4B2C">
        <w:rPr>
          <w:rFonts w:ascii="Verdana" w:hAnsi="Verdana"/>
          <w:sz w:val="18"/>
          <w:szCs w:val="18"/>
          <w:lang w:val="pt-BR"/>
        </w:rPr>
        <w:t xml:space="preserve"> Prova de regularidade relativa Fundo de Garantia por Tempo de Serviço (FGTS), demonstrando situação regular no cumprimento dos encargos sociais instituídos por lei;</w:t>
      </w:r>
    </w:p>
    <w:p w:rsidR="00485718" w:rsidRPr="00DE4B2C" w:rsidRDefault="00485718" w:rsidP="00485718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f)</w:t>
      </w:r>
      <w:r w:rsidRPr="00DE4B2C">
        <w:rPr>
          <w:rFonts w:ascii="Verdana" w:hAnsi="Verdana"/>
          <w:sz w:val="18"/>
          <w:szCs w:val="18"/>
          <w:lang w:val="pt-BR"/>
        </w:rPr>
        <w:t xml:space="preserve"> Certidão Negativa de Débitos Trabalhistas;</w:t>
      </w:r>
    </w:p>
    <w:p w:rsidR="00485718" w:rsidRPr="00DE4B2C" w:rsidRDefault="00485718" w:rsidP="00485718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g)</w:t>
      </w:r>
      <w:r w:rsidRPr="00DE4B2C">
        <w:rPr>
          <w:rFonts w:ascii="Verdana" w:hAnsi="Verdana"/>
          <w:sz w:val="18"/>
          <w:szCs w:val="18"/>
          <w:lang w:val="pt-BR"/>
        </w:rPr>
        <w:t xml:space="preserve"> Falência e concordata e recuperação Judicial.</w:t>
      </w:r>
    </w:p>
    <w:p w:rsidR="00485718" w:rsidRPr="00DE4B2C" w:rsidRDefault="00485718" w:rsidP="00485718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h)</w:t>
      </w:r>
      <w:r w:rsidRPr="00DE4B2C">
        <w:rPr>
          <w:rFonts w:ascii="Verdana" w:hAnsi="Verdana"/>
          <w:sz w:val="18"/>
          <w:szCs w:val="18"/>
          <w:lang w:val="pt-BR"/>
        </w:rPr>
        <w:t xml:space="preserve"> Cadastro Nacional da Pessoa Jurídica (CNPJ)</w:t>
      </w:r>
    </w:p>
    <w:p w:rsidR="00485718" w:rsidRPr="00DE4B2C" w:rsidRDefault="00485718" w:rsidP="00485718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i)</w:t>
      </w:r>
      <w:r w:rsidRPr="00DE4B2C">
        <w:rPr>
          <w:rFonts w:ascii="Verdana" w:hAnsi="Verdana"/>
          <w:sz w:val="18"/>
          <w:szCs w:val="18"/>
          <w:lang w:val="pt-BR"/>
        </w:rPr>
        <w:t xml:space="preserve"> CPF e ID do responsável pela assinatura do contrato.</w:t>
      </w:r>
    </w:p>
    <w:p w:rsidR="00485718" w:rsidRPr="00DE4B2C" w:rsidRDefault="00485718" w:rsidP="00485718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j)</w:t>
      </w:r>
      <w:r w:rsidRPr="00DE4B2C">
        <w:rPr>
          <w:rFonts w:ascii="Verdana" w:hAnsi="Verdana"/>
          <w:sz w:val="18"/>
          <w:szCs w:val="18"/>
          <w:lang w:val="pt-BR"/>
        </w:rPr>
        <w:t xml:space="preserve"> Contrato social / Ata da Posse / Estatuto / documento MEI</w:t>
      </w:r>
    </w:p>
    <w:p w:rsidR="00485718" w:rsidRPr="00DE4B2C" w:rsidRDefault="00485718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lastRenderedPageBreak/>
        <w:t>10. DA VIGÊNCIA</w:t>
      </w:r>
    </w:p>
    <w:p w:rsidR="000766D4" w:rsidRPr="00DE4B2C" w:rsidRDefault="00265502" w:rsidP="000766D4">
      <w:pPr>
        <w:spacing w:before="240" w:line="360" w:lineRule="auto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10.1 </w:t>
      </w:r>
      <w:r w:rsidR="000766D4" w:rsidRPr="00DE4B2C">
        <w:rPr>
          <w:rFonts w:ascii="Verdana" w:hAnsi="Verdana"/>
          <w:sz w:val="18"/>
          <w:szCs w:val="18"/>
          <w:lang w:val="pt-BR"/>
        </w:rPr>
        <w:t xml:space="preserve">O prazo estabelecido para </w:t>
      </w:r>
      <w:r>
        <w:rPr>
          <w:rFonts w:ascii="Verdana" w:hAnsi="Verdana"/>
          <w:sz w:val="18"/>
          <w:szCs w:val="18"/>
          <w:lang w:val="pt-BR"/>
        </w:rPr>
        <w:t>o</w:t>
      </w:r>
      <w:r w:rsidR="000766D4" w:rsidRPr="00DE4B2C">
        <w:rPr>
          <w:rFonts w:ascii="Verdana" w:hAnsi="Verdana"/>
          <w:sz w:val="18"/>
          <w:szCs w:val="18"/>
          <w:lang w:val="pt-BR"/>
        </w:rPr>
        <w:t xml:space="preserve"> Serviços previstos neste contrato é</w:t>
      </w:r>
      <w:proofErr w:type="gramStart"/>
      <w:r w:rsidR="000766D4" w:rsidRPr="00DE4B2C">
        <w:rPr>
          <w:rFonts w:ascii="Verdana" w:hAnsi="Verdana"/>
          <w:sz w:val="18"/>
          <w:szCs w:val="18"/>
          <w:lang w:val="pt-BR"/>
        </w:rPr>
        <w:t xml:space="preserve">  </w:t>
      </w:r>
      <w:proofErr w:type="gramEnd"/>
      <w:r w:rsidR="000766D4" w:rsidRPr="00DE4B2C">
        <w:rPr>
          <w:rFonts w:ascii="Verdana" w:hAnsi="Verdana"/>
          <w:sz w:val="18"/>
          <w:szCs w:val="18"/>
          <w:lang w:val="pt-BR"/>
        </w:rPr>
        <w:t xml:space="preserve">de </w:t>
      </w:r>
      <w:r w:rsidR="00985306" w:rsidRPr="00DE4B2C">
        <w:rPr>
          <w:rFonts w:ascii="Verdana" w:hAnsi="Verdana"/>
          <w:sz w:val="18"/>
          <w:szCs w:val="18"/>
          <w:lang w:val="pt-BR"/>
        </w:rPr>
        <w:t>0</w:t>
      </w:r>
      <w:r w:rsidR="00F34823">
        <w:rPr>
          <w:rFonts w:ascii="Verdana" w:hAnsi="Verdana"/>
          <w:sz w:val="18"/>
          <w:szCs w:val="18"/>
          <w:lang w:val="pt-BR"/>
        </w:rPr>
        <w:t>6</w:t>
      </w:r>
      <w:r w:rsidR="00F96E6F" w:rsidRPr="00DE4B2C">
        <w:rPr>
          <w:rFonts w:ascii="Verdana" w:hAnsi="Verdana"/>
          <w:sz w:val="18"/>
          <w:szCs w:val="18"/>
          <w:lang w:val="pt-BR"/>
        </w:rPr>
        <w:t xml:space="preserve"> </w:t>
      </w:r>
      <w:r w:rsidR="000766D4" w:rsidRPr="00DE4B2C">
        <w:rPr>
          <w:rFonts w:ascii="Verdana" w:hAnsi="Verdana"/>
          <w:sz w:val="18"/>
          <w:szCs w:val="18"/>
          <w:lang w:val="pt-BR"/>
        </w:rPr>
        <w:t xml:space="preserve">de </w:t>
      </w:r>
      <w:r w:rsidR="00985306" w:rsidRPr="00DE4B2C">
        <w:rPr>
          <w:rFonts w:ascii="Verdana" w:hAnsi="Verdana"/>
          <w:sz w:val="18"/>
          <w:szCs w:val="18"/>
          <w:lang w:val="pt-BR"/>
        </w:rPr>
        <w:t>março</w:t>
      </w:r>
      <w:r w:rsidR="000766D4" w:rsidRPr="00DE4B2C">
        <w:rPr>
          <w:rFonts w:ascii="Verdana" w:hAnsi="Verdana"/>
          <w:sz w:val="18"/>
          <w:szCs w:val="18"/>
          <w:lang w:val="pt-BR"/>
        </w:rPr>
        <w:t xml:space="preserve"> d</w:t>
      </w:r>
      <w:r w:rsidR="00985306" w:rsidRPr="00DE4B2C">
        <w:rPr>
          <w:rFonts w:ascii="Verdana" w:hAnsi="Verdana"/>
          <w:sz w:val="18"/>
          <w:szCs w:val="18"/>
          <w:lang w:val="pt-BR"/>
        </w:rPr>
        <w:t>e 2018 a 31 de dezembro de 2018.</w:t>
      </w:r>
      <w:r w:rsidR="00D131A1" w:rsidRPr="00DE4B2C">
        <w:rPr>
          <w:rFonts w:ascii="Verdana" w:hAnsi="Verdana"/>
          <w:sz w:val="18"/>
          <w:szCs w:val="18"/>
          <w:lang w:val="pt-BR"/>
        </w:rPr>
        <w:t xml:space="preserve"> 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11. CONDIÇÕES DE PAGAMENTO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11.1 - Da Forma de Pagamento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11.1.1 - Os pagamentos serão realizados, de acordo com a ordem cronológica estabelecida pelo prazo máximo 40 (quarenta) dias, acompanhada da</w:t>
      </w:r>
      <w:proofErr w:type="gramStart"/>
      <w:r w:rsidRPr="00DE4B2C">
        <w:rPr>
          <w:rFonts w:ascii="Verdana" w:hAnsi="Verdana"/>
          <w:sz w:val="18"/>
          <w:szCs w:val="18"/>
          <w:lang w:val="pt-BR"/>
        </w:rPr>
        <w:t xml:space="preserve">  </w:t>
      </w:r>
      <w:proofErr w:type="gramEnd"/>
      <w:r w:rsidRPr="00DE4B2C">
        <w:rPr>
          <w:rFonts w:ascii="Verdana" w:hAnsi="Verdana"/>
          <w:sz w:val="18"/>
          <w:szCs w:val="18"/>
          <w:lang w:val="pt-BR"/>
        </w:rPr>
        <w:t>respectiva  nota  fiscal, cujo documento deverá conter todas as especificações.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 xml:space="preserve">11.1.2 - O Município se reserva no direito de efetuar o pagamento, tão somente da quantidade de objetos efetivamente executados e atestados pela fiscalização desta Municipalidade. 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11.1.3 - Nos pagamentos serão retidos os valores devidos ao Município, conforme a legislação vigente.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11.1.4 - Eventuais atrasos nos pagamentos a serem efetuados pelo Município serão remunerados a título de atualização monetária, aplicando-se o INPC.</w:t>
      </w: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12. DAS OBRIGAÇÕES DA EMPRESA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12.1 - A EMPRESA, por seus responsáveis e prepostos, obrigar-se-á em: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a) realizar a os Serviços, dentro do prazo estabelecido pela Administração do Município;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 xml:space="preserve">b) manter em compatibilidade com as obrigações assumidas, todas as condições de habilitação e qualificação exigidas na licitação, </w:t>
      </w:r>
      <w:proofErr w:type="gramStart"/>
      <w:r w:rsidRPr="00DE4B2C">
        <w:rPr>
          <w:rFonts w:ascii="Verdana" w:hAnsi="Verdana"/>
          <w:sz w:val="18"/>
          <w:szCs w:val="18"/>
          <w:lang w:val="pt-BR"/>
        </w:rPr>
        <w:t>sob pena</w:t>
      </w:r>
      <w:proofErr w:type="gramEnd"/>
      <w:r w:rsidRPr="00DE4B2C">
        <w:rPr>
          <w:rFonts w:ascii="Verdana" w:hAnsi="Verdana"/>
          <w:sz w:val="18"/>
          <w:szCs w:val="18"/>
          <w:lang w:val="pt-BR"/>
        </w:rPr>
        <w:t xml:space="preserve"> a aplicação das penalidades previstas no presente contrato e cancelamento do mesmo;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 xml:space="preserve">c) arcar pelos danos que possam afetar o município ou terceiros em qualquer caso, durante a prestação de do serviço, bem como a recuperação ou indenização sem ônus ao Município em todas as esferas administrativas e jurídicas; 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 xml:space="preserve">d) cumprir com responsabilidade as obrigações trabalhistas decorrentes da execução do presente contrato, inclusas as sociais, e ainda todas as obrigações tributárias e acessórias decorrentes do cumprimento do contrato; 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e) cumprir o disposto no inciso XXXIII do artigo 7º da Constituição Federal, de acordo com o previsto no inciso V do artigo 27 da Lei n. 8666, de 21 de junho de 1993, com a redação que lhe deu a Lei n. 9854, de 27 de outubro de 1999.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lastRenderedPageBreak/>
        <w:t xml:space="preserve">f) fornecer nota fiscal dos serviços a ser emitida de acordo com cada pedido a qual deverá impreterivelmente apresentar o número da autorização de fornecimento que a originou e encaminhada previamente para o e-mail: </w:t>
      </w:r>
      <w:hyperlink r:id="rId9" w:history="1">
        <w:r w:rsidRPr="00DE4B2C">
          <w:rPr>
            <w:rStyle w:val="Hyperlink"/>
            <w:rFonts w:ascii="Verdana" w:hAnsi="Verdana"/>
            <w:sz w:val="18"/>
            <w:szCs w:val="18"/>
            <w:lang w:val="pt-BR"/>
          </w:rPr>
          <w:t>licitacao@galvao.sc.gov.br</w:t>
        </w:r>
      </w:hyperlink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color w:val="FF0000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 xml:space="preserve">g) </w:t>
      </w:r>
      <w:r w:rsidRPr="00DE4B2C">
        <w:rPr>
          <w:rFonts w:ascii="Verdana" w:hAnsi="Verdana"/>
          <w:color w:val="000000" w:themeColor="text1"/>
          <w:sz w:val="18"/>
          <w:szCs w:val="18"/>
          <w:lang w:val="pt-BR"/>
        </w:rPr>
        <w:t>A execução deste Contrato será acompanhada e fiscalizada pelo representante da Contratante Sr</w:t>
      </w:r>
      <w:r w:rsidR="00A9344F" w:rsidRPr="00DE4B2C">
        <w:rPr>
          <w:rFonts w:ascii="Verdana" w:hAnsi="Verdana"/>
          <w:color w:val="000000" w:themeColor="text1"/>
          <w:sz w:val="18"/>
          <w:szCs w:val="18"/>
          <w:lang w:val="pt-BR"/>
        </w:rPr>
        <w:t>.</w:t>
      </w:r>
      <w:r w:rsidR="00F96E6F" w:rsidRPr="00DE4B2C">
        <w:rPr>
          <w:rFonts w:ascii="Verdana" w:hAnsi="Verdana"/>
          <w:color w:val="000000" w:themeColor="text1"/>
          <w:sz w:val="18"/>
          <w:szCs w:val="18"/>
          <w:lang w:val="pt-BR"/>
        </w:rPr>
        <w:t xml:space="preserve"> </w:t>
      </w:r>
      <w:r w:rsidR="00A9344F" w:rsidRPr="00DE4B2C">
        <w:rPr>
          <w:rFonts w:ascii="Verdana" w:hAnsi="Verdana"/>
          <w:color w:val="000000" w:themeColor="text1"/>
          <w:sz w:val="18"/>
          <w:szCs w:val="18"/>
          <w:lang w:val="pt-BR"/>
        </w:rPr>
        <w:t>Leonidio Levinski</w:t>
      </w:r>
      <w:r w:rsidRPr="00DE4B2C">
        <w:rPr>
          <w:rFonts w:ascii="Verdana" w:hAnsi="Verdana"/>
          <w:b/>
          <w:bCs/>
          <w:color w:val="000000" w:themeColor="text1"/>
          <w:sz w:val="18"/>
          <w:szCs w:val="18"/>
          <w:lang w:val="pt-BR"/>
        </w:rPr>
        <w:t>,</w:t>
      </w:r>
      <w:r w:rsidRPr="00DE4B2C">
        <w:rPr>
          <w:rFonts w:ascii="Verdana" w:hAnsi="Verdana"/>
          <w:color w:val="000000" w:themeColor="text1"/>
          <w:sz w:val="18"/>
          <w:szCs w:val="18"/>
          <w:lang w:val="pt-BR"/>
        </w:rPr>
        <w:t xml:space="preserve"> nos termos do Art. 67 da Lei nº 8.666/93.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13. OBRIGAÇÕES DO MUNICÍPIO</w:t>
      </w: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13.1 - O Município ficará obrigado a: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a) promover, por seu</w:t>
      </w:r>
      <w:proofErr w:type="gramStart"/>
      <w:r w:rsidRPr="00DE4B2C">
        <w:rPr>
          <w:rFonts w:ascii="Verdana" w:hAnsi="Verdana"/>
          <w:sz w:val="18"/>
          <w:szCs w:val="18"/>
          <w:lang w:val="pt-BR"/>
        </w:rPr>
        <w:t xml:space="preserve">  </w:t>
      </w:r>
      <w:proofErr w:type="gramEnd"/>
      <w:r w:rsidRPr="00DE4B2C">
        <w:rPr>
          <w:rFonts w:ascii="Verdana" w:hAnsi="Verdana"/>
          <w:sz w:val="18"/>
          <w:szCs w:val="18"/>
          <w:lang w:val="pt-BR"/>
        </w:rPr>
        <w:t>responsável,  o  acompanhamento  e  a  fiscalização  do  serviço,  sob  os  aspectos quantitativos  e  qualitativos,  anotando  em  registro  próprio,  as  falhas  detectadas  e  comunicando  as  ocorrências  de quaisquer fatos que, a seu critério, exijam medidas corretivas por parte da contratada.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b) efetuar o pagamento à contratada, de acordo com as condições estabelecidas neste edital.</w:t>
      </w: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14. DA RESCISÃO DO CONTRATO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eastAsia="Calibri" w:hAnsi="Verdana" w:cs="Helvetica"/>
          <w:sz w:val="18"/>
          <w:szCs w:val="18"/>
          <w:lang w:val="pt-BR"/>
        </w:rPr>
      </w:pP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eastAsia="Calibri" w:hAnsi="Verdana" w:cs="Helvetica"/>
          <w:sz w:val="18"/>
          <w:szCs w:val="18"/>
          <w:lang w:val="pt-BR"/>
        </w:rPr>
        <w:t xml:space="preserve">14.1. </w:t>
      </w:r>
      <w:r w:rsidRPr="00DE4B2C">
        <w:rPr>
          <w:rFonts w:ascii="Verdana" w:hAnsi="Verdana"/>
          <w:sz w:val="18"/>
          <w:szCs w:val="18"/>
          <w:lang w:val="pt-BR"/>
        </w:rPr>
        <w:t>A inexecução total ou parcial do contrato decorrente desta licitação ensejará sua rescisão administrativa, nas hipóteses previstas nos artigos 77 e 78 da Lei nº 8.666/93 e posteriores alterações, com as consequências previstas no artigo 80 a 99 da referida Lei, sem que caiba à empresa contratada direito de qualquer indenização.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14.2 A rescisão contratual poderá ser:</w:t>
      </w:r>
    </w:p>
    <w:p w:rsidR="0082026A" w:rsidRPr="00DE4B2C" w:rsidRDefault="0082026A" w:rsidP="0082026A">
      <w:pPr>
        <w:pStyle w:val="Corpodetexto"/>
        <w:widowControl/>
        <w:numPr>
          <w:ilvl w:val="0"/>
          <w:numId w:val="1"/>
        </w:numPr>
        <w:snapToGrid/>
        <w:spacing w:after="0" w:line="360" w:lineRule="auto"/>
        <w:ind w:left="0"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Determinada por ato unilateral da administração, nos casos enunciados nos incisos I a XII e XVII do artigo 78 da Lei 8.666/93;</w:t>
      </w:r>
    </w:p>
    <w:p w:rsidR="0082026A" w:rsidRPr="00DE4B2C" w:rsidRDefault="0082026A" w:rsidP="0082026A">
      <w:pPr>
        <w:pStyle w:val="Corpodetexto"/>
        <w:widowControl/>
        <w:numPr>
          <w:ilvl w:val="0"/>
          <w:numId w:val="1"/>
        </w:numPr>
        <w:snapToGrid/>
        <w:spacing w:after="0" w:line="360" w:lineRule="auto"/>
        <w:ind w:left="0"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Amigável, mediante autorização da autoridade competente, reduzida a termo no processo licitatório, desde que demonstrada conveniência para a administração;</w:t>
      </w:r>
    </w:p>
    <w:p w:rsidR="0082026A" w:rsidRPr="00DE4B2C" w:rsidRDefault="0082026A" w:rsidP="0082026A">
      <w:pPr>
        <w:pStyle w:val="Corpodetexto"/>
        <w:widowControl/>
        <w:numPr>
          <w:ilvl w:val="0"/>
          <w:numId w:val="1"/>
        </w:numPr>
        <w:snapToGrid/>
        <w:spacing w:after="0" w:line="360" w:lineRule="auto"/>
        <w:ind w:left="0"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Judicial, nos termos da legislação;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 xml:space="preserve">14.3 A aplicação das penalidades previstas no item anterior não eximirão a concessionária da restituição aos cofres públicos dos danos causados a administração pública em </w:t>
      </w:r>
      <w:proofErr w:type="gramStart"/>
      <w:r w:rsidRPr="00DE4B2C">
        <w:rPr>
          <w:rFonts w:ascii="Verdana" w:hAnsi="Verdana"/>
          <w:sz w:val="18"/>
          <w:szCs w:val="18"/>
          <w:lang w:val="pt-BR"/>
        </w:rPr>
        <w:t>face a</w:t>
      </w:r>
      <w:proofErr w:type="gramEnd"/>
      <w:r w:rsidRPr="00DE4B2C">
        <w:rPr>
          <w:rFonts w:ascii="Verdana" w:hAnsi="Verdana"/>
          <w:sz w:val="18"/>
          <w:szCs w:val="18"/>
          <w:lang w:val="pt-BR"/>
        </w:rPr>
        <w:t xml:space="preserve"> inexecução total ou parcial do objeto.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b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 xml:space="preserve">14.4 O Município reserva o direito de rescindir o presente contrato independentemente de interpelação extrajudicial, sem que caiba a empresa o </w:t>
      </w:r>
      <w:r w:rsidRPr="00DE4B2C">
        <w:rPr>
          <w:rFonts w:ascii="Verdana" w:hAnsi="Verdana"/>
          <w:b/>
          <w:sz w:val="18"/>
          <w:szCs w:val="18"/>
          <w:lang w:val="pt-BR"/>
        </w:rPr>
        <w:lastRenderedPageBreak/>
        <w:t>direito de indenização de qualquer espécie, nos seguintes casos: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Quando a empresa falir, for dissolvido ou por superveniente incapacidade técnica;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Quando a empresa transferir, no todo ou em parte o contrato;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Quando houver paralisação das atividades comerciais da empresa pelo prazo de 30 (trinta) dias, consecutivos ou alternados, sem justificativa aceita pelo contratante.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15. DAS ALTERAÇÕES DO CONTRATO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Este contrato poderá ser alterado, nos casos previstos pelo disposto no Art. 65 da Lei nº 8.666/93, numerado em ordem crescente, respeitados os valores máximos que caracterizam a referida dispensa de licitação.</w:t>
      </w: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16. PENALIDADES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Se a contratada não cumprir as obrigações assumidas ou preceitos legais, estará sujeita as seguintes penalidades: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16.1 – Advertência;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proofErr w:type="gramStart"/>
      <w:r w:rsidRPr="00DE4B2C">
        <w:rPr>
          <w:rFonts w:ascii="Verdana" w:hAnsi="Verdana"/>
          <w:sz w:val="18"/>
          <w:szCs w:val="18"/>
          <w:lang w:val="pt-BR"/>
        </w:rPr>
        <w:t>16.2 – Suspensão</w:t>
      </w:r>
      <w:proofErr w:type="gramEnd"/>
      <w:r w:rsidRPr="00DE4B2C">
        <w:rPr>
          <w:rFonts w:ascii="Verdana" w:hAnsi="Verdana"/>
          <w:sz w:val="18"/>
          <w:szCs w:val="18"/>
          <w:lang w:val="pt-BR"/>
        </w:rPr>
        <w:t xml:space="preserve"> do direito de licitar junto ao Município de Galvão – SC;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16.3 – Pagamento de multa equivalente a 20 % (vinte por cento) do valor total inicial do contrato;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16.4 – Declaração de inidoneidade;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16.5 - Rescisão contratual em caso de três faltas e infrações cometidas.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16.6 - As demais penalidades previstas no Art. 81 a 99 da Lei nº 8.666/93;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16.7 - Caso haja aplicação de multa, o valor será descontado de qualquer fatura ou crédito existente no Município de Galvão – SC, em favor da empresa. Caso o valor da multa seja superior ao crédito eventualmente existente, a diferença será cobrada administrativamente, ou judicialmente, se necessário.</w:t>
      </w:r>
    </w:p>
    <w:p w:rsidR="0082026A" w:rsidRPr="00DE4B2C" w:rsidRDefault="0082026A" w:rsidP="0082026A">
      <w:pPr>
        <w:pStyle w:val="Corpodetexto"/>
        <w:spacing w:line="360" w:lineRule="auto"/>
        <w:ind w:firstLine="708"/>
        <w:jc w:val="both"/>
        <w:rPr>
          <w:rFonts w:ascii="Verdana" w:hAnsi="Verdana"/>
          <w:color w:val="000000" w:themeColor="text1"/>
          <w:sz w:val="18"/>
          <w:szCs w:val="18"/>
          <w:lang w:val="pt-BR"/>
        </w:rPr>
      </w:pPr>
      <w:r w:rsidRPr="00DE4B2C">
        <w:rPr>
          <w:rFonts w:ascii="Verdana" w:hAnsi="Verdana"/>
          <w:color w:val="000000" w:themeColor="text1"/>
          <w:sz w:val="18"/>
          <w:szCs w:val="18"/>
          <w:lang w:val="pt-BR"/>
        </w:rPr>
        <w:t xml:space="preserve">16.8 - Da penalidade aplicada </w:t>
      </w:r>
      <w:proofErr w:type="gramStart"/>
      <w:r w:rsidRPr="00DE4B2C">
        <w:rPr>
          <w:rFonts w:ascii="Verdana" w:hAnsi="Verdana"/>
          <w:color w:val="000000" w:themeColor="text1"/>
          <w:sz w:val="18"/>
          <w:szCs w:val="18"/>
          <w:lang w:val="pt-BR"/>
        </w:rPr>
        <w:t>caberá</w:t>
      </w:r>
      <w:proofErr w:type="gramEnd"/>
      <w:r w:rsidRPr="00DE4B2C">
        <w:rPr>
          <w:rFonts w:ascii="Verdana" w:hAnsi="Verdana"/>
          <w:color w:val="000000" w:themeColor="text1"/>
          <w:sz w:val="18"/>
          <w:szCs w:val="18"/>
          <w:lang w:val="pt-BR"/>
        </w:rPr>
        <w:t xml:space="preserve"> recurso, no prazo de 05 (cinco) dias úteis da notificação, à autoridade superior àquela que aplicou a sanção, ficando sobrestado a mesma, até o julgamento do pleito</w:t>
      </w: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17. DOS CASOS OMISSOS E DO FORO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 w:cs="Arial"/>
          <w:b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>17.1 Os fatores não delineados no presente instrumento serão regidos de acordo com as normas constantes na Lei 8.666/93 e suas alterações posteriores.</w:t>
      </w:r>
    </w:p>
    <w:p w:rsidR="0082026A" w:rsidRPr="00DE4B2C" w:rsidRDefault="0082026A" w:rsidP="00201917">
      <w:pPr>
        <w:pStyle w:val="Corpodetexto"/>
        <w:spacing w:line="360" w:lineRule="auto"/>
        <w:ind w:firstLine="1134"/>
        <w:jc w:val="both"/>
        <w:rPr>
          <w:rFonts w:ascii="Verdana" w:hAnsi="Verdana"/>
          <w:b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lastRenderedPageBreak/>
        <w:t xml:space="preserve">17.2 </w:t>
      </w:r>
      <w:proofErr w:type="gramStart"/>
      <w:r w:rsidRPr="00DE4B2C">
        <w:rPr>
          <w:rFonts w:ascii="Verdana" w:hAnsi="Verdana"/>
          <w:sz w:val="18"/>
          <w:szCs w:val="18"/>
          <w:lang w:val="pt-BR"/>
        </w:rPr>
        <w:t>Fica</w:t>
      </w:r>
      <w:proofErr w:type="gramEnd"/>
      <w:r w:rsidRPr="00DE4B2C">
        <w:rPr>
          <w:rFonts w:ascii="Verdana" w:hAnsi="Verdana"/>
          <w:sz w:val="18"/>
          <w:szCs w:val="18"/>
          <w:lang w:val="pt-BR"/>
        </w:rPr>
        <w:t xml:space="preserve"> eleito o Foro da Comarca de São Domingos - SC, com exclusão de qualquer outro, por mais privilegiado que seja, para dirimir quaisquer questões oriundas do presente instrumento contratual.</w:t>
      </w:r>
    </w:p>
    <w:p w:rsidR="00B33A44" w:rsidRPr="00DE4B2C" w:rsidRDefault="00B33A44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E4B2C">
        <w:rPr>
          <w:rFonts w:ascii="Verdana" w:hAnsi="Verdana"/>
          <w:b/>
          <w:sz w:val="18"/>
          <w:szCs w:val="18"/>
          <w:lang w:val="pt-BR"/>
        </w:rPr>
        <w:t>18. DISPOSIÇÕES GERAIS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 xml:space="preserve">18.1 Integram este Contrato, para todos os fins de direito, independente de sua transcrição, </w:t>
      </w:r>
      <w:r w:rsidR="00DE4B2C">
        <w:rPr>
          <w:rFonts w:ascii="Verdana" w:hAnsi="Verdana"/>
          <w:sz w:val="18"/>
          <w:szCs w:val="18"/>
          <w:lang w:val="pt-BR"/>
        </w:rPr>
        <w:t>a prestação de serviço</w:t>
      </w:r>
      <w:r w:rsidRPr="00DE4B2C">
        <w:rPr>
          <w:rFonts w:ascii="Verdana" w:hAnsi="Verdana"/>
          <w:sz w:val="18"/>
          <w:szCs w:val="18"/>
          <w:lang w:val="pt-BR"/>
        </w:rPr>
        <w:t xml:space="preserve"> do Processo Licitatório nº </w:t>
      </w:r>
      <w:r w:rsidR="00F96E6F" w:rsidRPr="00DE4B2C">
        <w:rPr>
          <w:rFonts w:ascii="Verdana" w:hAnsi="Verdana"/>
          <w:sz w:val="18"/>
          <w:szCs w:val="18"/>
          <w:lang w:val="pt-BR"/>
        </w:rPr>
        <w:t>0</w:t>
      </w:r>
      <w:r w:rsidR="00063CCB" w:rsidRPr="00DE4B2C">
        <w:rPr>
          <w:rFonts w:ascii="Verdana" w:hAnsi="Verdana"/>
          <w:sz w:val="18"/>
          <w:szCs w:val="18"/>
          <w:lang w:val="pt-BR"/>
        </w:rPr>
        <w:t>10</w:t>
      </w:r>
      <w:r w:rsidRPr="00DE4B2C">
        <w:rPr>
          <w:rFonts w:ascii="Verdana" w:hAnsi="Verdana"/>
          <w:sz w:val="18"/>
          <w:szCs w:val="18"/>
          <w:lang w:val="pt-BR"/>
        </w:rPr>
        <w:t>/201</w:t>
      </w:r>
      <w:r w:rsidR="00F96E6F" w:rsidRPr="00DE4B2C">
        <w:rPr>
          <w:rFonts w:ascii="Verdana" w:hAnsi="Verdana"/>
          <w:sz w:val="18"/>
          <w:szCs w:val="18"/>
          <w:lang w:val="pt-BR"/>
        </w:rPr>
        <w:t>8</w:t>
      </w:r>
      <w:r w:rsidRPr="00DE4B2C">
        <w:rPr>
          <w:rFonts w:ascii="Verdana" w:hAnsi="Verdana"/>
          <w:sz w:val="18"/>
          <w:szCs w:val="18"/>
          <w:lang w:val="pt-BR"/>
        </w:rPr>
        <w:t xml:space="preserve"> na Dispensa de Licitação nº 00</w:t>
      </w:r>
      <w:r w:rsidR="00063CCB" w:rsidRPr="00DE4B2C">
        <w:rPr>
          <w:rFonts w:ascii="Verdana" w:hAnsi="Verdana"/>
          <w:sz w:val="18"/>
          <w:szCs w:val="18"/>
          <w:lang w:val="pt-BR"/>
        </w:rPr>
        <w:t>3</w:t>
      </w:r>
      <w:r w:rsidRPr="00DE4B2C">
        <w:rPr>
          <w:rFonts w:ascii="Verdana" w:hAnsi="Verdana"/>
          <w:sz w:val="18"/>
          <w:szCs w:val="18"/>
          <w:lang w:val="pt-BR"/>
        </w:rPr>
        <w:t>/201</w:t>
      </w:r>
      <w:r w:rsidR="00F96E6F" w:rsidRPr="00DE4B2C">
        <w:rPr>
          <w:rFonts w:ascii="Verdana" w:hAnsi="Verdana"/>
          <w:sz w:val="18"/>
          <w:szCs w:val="18"/>
          <w:lang w:val="pt-BR"/>
        </w:rPr>
        <w:t>8</w:t>
      </w:r>
      <w:r w:rsidRPr="00DE4B2C">
        <w:rPr>
          <w:rFonts w:ascii="Verdana" w:hAnsi="Verdana"/>
          <w:sz w:val="18"/>
          <w:szCs w:val="18"/>
          <w:lang w:val="pt-BR"/>
        </w:rPr>
        <w:t>, do Município de Galvão - SC.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 xml:space="preserve">18.2 E, assim por estarem de acordo, ajustados e contratados, após ser lido e achado conforme, as partes, a seguir, firmam o presente Contrato, em </w:t>
      </w:r>
      <w:proofErr w:type="gramStart"/>
      <w:r w:rsidR="00F96E6F" w:rsidRPr="00DE4B2C">
        <w:rPr>
          <w:rFonts w:ascii="Verdana" w:hAnsi="Verdana"/>
          <w:sz w:val="18"/>
          <w:szCs w:val="18"/>
          <w:lang w:val="pt-BR"/>
        </w:rPr>
        <w:t>3</w:t>
      </w:r>
      <w:proofErr w:type="gramEnd"/>
      <w:r w:rsidR="00F96E6F" w:rsidRPr="00DE4B2C">
        <w:rPr>
          <w:rFonts w:ascii="Verdana" w:hAnsi="Verdana"/>
          <w:sz w:val="18"/>
          <w:szCs w:val="18"/>
          <w:lang w:val="pt-BR"/>
        </w:rPr>
        <w:t xml:space="preserve"> (três) </w:t>
      </w:r>
      <w:r w:rsidRPr="00DE4B2C">
        <w:rPr>
          <w:rFonts w:ascii="Verdana" w:hAnsi="Verdana"/>
          <w:sz w:val="18"/>
          <w:szCs w:val="18"/>
          <w:lang w:val="pt-BR"/>
        </w:rPr>
        <w:t>vias, de igual teor e forma, para um só efeito.</w:t>
      </w:r>
    </w:p>
    <w:p w:rsidR="0082026A" w:rsidRPr="00DE4B2C" w:rsidRDefault="0082026A" w:rsidP="0082026A">
      <w:pPr>
        <w:pStyle w:val="Corpodetexto"/>
        <w:spacing w:line="360" w:lineRule="auto"/>
        <w:ind w:firstLine="1134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 xml:space="preserve">Galvão, </w:t>
      </w:r>
      <w:r w:rsidR="00063CCB" w:rsidRPr="00DE4B2C">
        <w:rPr>
          <w:rFonts w:ascii="Verdana" w:hAnsi="Verdana"/>
          <w:sz w:val="18"/>
          <w:szCs w:val="18"/>
          <w:lang w:val="pt-BR"/>
        </w:rPr>
        <w:t>23</w:t>
      </w:r>
      <w:r w:rsidRPr="00DE4B2C">
        <w:rPr>
          <w:rFonts w:ascii="Verdana" w:hAnsi="Verdana"/>
          <w:sz w:val="18"/>
          <w:szCs w:val="18"/>
          <w:lang w:val="pt-BR"/>
        </w:rPr>
        <w:t xml:space="preserve"> de </w:t>
      </w:r>
      <w:r w:rsidR="00F96E6F" w:rsidRPr="00DE4B2C">
        <w:rPr>
          <w:rFonts w:ascii="Verdana" w:hAnsi="Verdana"/>
          <w:sz w:val="18"/>
          <w:szCs w:val="18"/>
          <w:lang w:val="pt-BR"/>
        </w:rPr>
        <w:t>fevereiro</w:t>
      </w:r>
      <w:r w:rsidRPr="00DE4B2C">
        <w:rPr>
          <w:rFonts w:ascii="Verdana" w:hAnsi="Verdana"/>
          <w:sz w:val="18"/>
          <w:szCs w:val="18"/>
          <w:lang w:val="pt-BR"/>
        </w:rPr>
        <w:t xml:space="preserve"> de </w:t>
      </w:r>
      <w:proofErr w:type="gramStart"/>
      <w:r w:rsidRPr="00DE4B2C">
        <w:rPr>
          <w:rFonts w:ascii="Verdana" w:hAnsi="Verdana"/>
          <w:sz w:val="18"/>
          <w:szCs w:val="18"/>
          <w:lang w:val="pt-BR"/>
        </w:rPr>
        <w:t>201</w:t>
      </w:r>
      <w:r w:rsidR="00F96E6F" w:rsidRPr="00DE4B2C">
        <w:rPr>
          <w:rFonts w:ascii="Verdana" w:hAnsi="Verdana"/>
          <w:sz w:val="18"/>
          <w:szCs w:val="18"/>
          <w:lang w:val="pt-BR"/>
        </w:rPr>
        <w:t>8</w:t>
      </w:r>
      <w:proofErr w:type="gramEnd"/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Style w:val="fontstyle01"/>
          <w:rFonts w:ascii="Verdana" w:hAnsi="Verdana"/>
          <w:sz w:val="18"/>
          <w:szCs w:val="18"/>
          <w:lang w:val="pt-BR"/>
        </w:rPr>
      </w:pPr>
      <w:r w:rsidRPr="00DE4B2C">
        <w:rPr>
          <w:rStyle w:val="fontstyle01"/>
          <w:rFonts w:ascii="Verdana" w:hAnsi="Verdana"/>
          <w:sz w:val="18"/>
          <w:szCs w:val="18"/>
          <w:lang w:val="pt-BR"/>
        </w:rPr>
        <w:t>ADMIR EDI DALLA CORT</w:t>
      </w:r>
      <w:r w:rsidRPr="00DE4B2C">
        <w:rPr>
          <w:rStyle w:val="fontstyle01"/>
          <w:rFonts w:ascii="Verdana" w:hAnsi="Verdana"/>
          <w:sz w:val="18"/>
          <w:szCs w:val="18"/>
          <w:lang w:val="pt-BR"/>
        </w:rPr>
        <w:tab/>
      </w:r>
      <w:r w:rsidRPr="00DE4B2C">
        <w:rPr>
          <w:rStyle w:val="fontstyle01"/>
          <w:rFonts w:ascii="Verdana" w:hAnsi="Verdana"/>
          <w:sz w:val="18"/>
          <w:szCs w:val="18"/>
          <w:lang w:val="pt-BR"/>
        </w:rPr>
        <w:tab/>
      </w:r>
      <w:r w:rsidRPr="00DE4B2C">
        <w:rPr>
          <w:rStyle w:val="fontstyle01"/>
          <w:rFonts w:ascii="Verdana" w:hAnsi="Verdana"/>
          <w:sz w:val="18"/>
          <w:szCs w:val="18"/>
          <w:lang w:val="pt-BR"/>
        </w:rPr>
        <w:tab/>
      </w:r>
    </w:p>
    <w:p w:rsidR="0082026A" w:rsidRPr="00DE4B2C" w:rsidRDefault="0082026A" w:rsidP="0082026A">
      <w:pPr>
        <w:spacing w:line="360" w:lineRule="auto"/>
        <w:jc w:val="both"/>
        <w:rPr>
          <w:rStyle w:val="fontstyle01"/>
          <w:rFonts w:ascii="Verdana" w:hAnsi="Verdana"/>
          <w:sz w:val="18"/>
          <w:szCs w:val="18"/>
          <w:lang w:val="pt-BR"/>
        </w:rPr>
      </w:pPr>
      <w:r w:rsidRPr="00DE4B2C">
        <w:rPr>
          <w:rStyle w:val="fontstyle01"/>
          <w:rFonts w:ascii="Verdana" w:hAnsi="Verdana"/>
          <w:sz w:val="18"/>
          <w:szCs w:val="18"/>
          <w:lang w:val="pt-BR"/>
        </w:rPr>
        <w:t xml:space="preserve">PREFEITO MUNICIPAL </w:t>
      </w:r>
    </w:p>
    <w:p w:rsidR="0082026A" w:rsidRPr="00DE4B2C" w:rsidRDefault="0082026A" w:rsidP="0082026A">
      <w:pPr>
        <w:spacing w:line="360" w:lineRule="auto"/>
        <w:jc w:val="both"/>
        <w:rPr>
          <w:rStyle w:val="fontstyle01"/>
          <w:rFonts w:ascii="Verdana" w:hAnsi="Verdana"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rStyle w:val="fontstyle01"/>
          <w:rFonts w:ascii="Verdana" w:hAnsi="Verdana"/>
          <w:sz w:val="18"/>
          <w:szCs w:val="18"/>
          <w:lang w:val="pt-BR"/>
        </w:rPr>
      </w:pPr>
    </w:p>
    <w:p w:rsidR="0082026A" w:rsidRPr="00DE4B2C" w:rsidRDefault="00063CCB" w:rsidP="0082026A">
      <w:pPr>
        <w:spacing w:line="360" w:lineRule="auto"/>
        <w:jc w:val="both"/>
        <w:rPr>
          <w:rFonts w:ascii="Verdana" w:hAnsi="Verdana" w:cs="Arial"/>
          <w:b/>
          <w:sz w:val="18"/>
          <w:szCs w:val="18"/>
          <w:lang w:val="pt-BR"/>
        </w:rPr>
      </w:pPr>
      <w:r w:rsidRPr="00DE4B2C">
        <w:rPr>
          <w:rFonts w:ascii="Verdana" w:hAnsi="Verdana" w:cs="Arial"/>
          <w:b/>
          <w:sz w:val="18"/>
          <w:szCs w:val="18"/>
          <w:lang w:val="pt-BR"/>
        </w:rPr>
        <w:t>MICHEL GUZZO04682414933</w:t>
      </w:r>
    </w:p>
    <w:p w:rsidR="00063CCB" w:rsidRPr="00DE4B2C" w:rsidRDefault="00063CCB" w:rsidP="0082026A">
      <w:pPr>
        <w:spacing w:line="360" w:lineRule="auto"/>
        <w:jc w:val="both"/>
        <w:rPr>
          <w:rFonts w:ascii="Verdana" w:hAnsi="Verdana" w:cs="Arial"/>
          <w:b/>
          <w:sz w:val="18"/>
          <w:szCs w:val="18"/>
          <w:lang w:val="pt-BR"/>
        </w:rPr>
      </w:pPr>
      <w:r w:rsidRPr="00DE4B2C">
        <w:rPr>
          <w:rFonts w:ascii="Verdana" w:hAnsi="Verdana" w:cs="Arial"/>
          <w:b/>
          <w:sz w:val="18"/>
          <w:szCs w:val="18"/>
          <w:lang w:val="pt-BR"/>
        </w:rPr>
        <w:t>MICHEL GUZZO</w:t>
      </w:r>
    </w:p>
    <w:p w:rsidR="00063CCB" w:rsidRPr="00DE4B2C" w:rsidRDefault="00063CCB" w:rsidP="0082026A">
      <w:pPr>
        <w:spacing w:line="360" w:lineRule="auto"/>
        <w:jc w:val="both"/>
        <w:rPr>
          <w:rStyle w:val="fontstyle01"/>
          <w:rFonts w:ascii="Verdana" w:hAnsi="Verdana"/>
          <w:sz w:val="18"/>
          <w:szCs w:val="18"/>
          <w:lang w:val="pt-BR"/>
        </w:rPr>
      </w:pPr>
    </w:p>
    <w:p w:rsidR="0082026A" w:rsidRPr="00DE4B2C" w:rsidRDefault="0082026A" w:rsidP="0082026A">
      <w:pPr>
        <w:spacing w:line="360" w:lineRule="auto"/>
        <w:jc w:val="both"/>
        <w:rPr>
          <w:sz w:val="18"/>
          <w:szCs w:val="18"/>
          <w:lang w:val="pt-BR"/>
        </w:rPr>
      </w:pPr>
      <w:r w:rsidRPr="00DE4B2C">
        <w:rPr>
          <w:rFonts w:ascii="Verdana" w:hAnsi="Verdana"/>
          <w:sz w:val="18"/>
          <w:szCs w:val="18"/>
          <w:lang w:val="pt-BR"/>
        </w:rPr>
        <w:t xml:space="preserve">Assessor </w:t>
      </w:r>
      <w:proofErr w:type="spellStart"/>
      <w:r w:rsidRPr="00DE4B2C">
        <w:rPr>
          <w:rFonts w:ascii="Verdana" w:hAnsi="Verdana"/>
          <w:sz w:val="18"/>
          <w:szCs w:val="18"/>
          <w:lang w:val="pt-BR"/>
        </w:rPr>
        <w:t>Juridico</w:t>
      </w:r>
      <w:proofErr w:type="spellEnd"/>
      <w:r w:rsidRPr="00DE4B2C">
        <w:rPr>
          <w:rFonts w:ascii="Verdana" w:hAnsi="Verdana"/>
          <w:sz w:val="18"/>
          <w:szCs w:val="18"/>
          <w:lang w:val="pt-BR"/>
        </w:rPr>
        <w:t xml:space="preserve">. </w:t>
      </w:r>
    </w:p>
    <w:p w:rsidR="0082026A" w:rsidRPr="00DE4B2C" w:rsidRDefault="0082026A" w:rsidP="0082026A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proofErr w:type="spellStart"/>
      <w:r w:rsidRPr="00DE4B2C">
        <w:rPr>
          <w:rFonts w:ascii="Verdana" w:hAnsi="Verdana"/>
          <w:sz w:val="18"/>
          <w:szCs w:val="18"/>
          <w:lang w:val="pt-BR"/>
        </w:rPr>
        <w:t>Advº</w:t>
      </w:r>
      <w:proofErr w:type="spellEnd"/>
      <w:r w:rsidRPr="00DE4B2C">
        <w:rPr>
          <w:rFonts w:ascii="Verdana" w:hAnsi="Verdana"/>
          <w:sz w:val="18"/>
          <w:szCs w:val="18"/>
          <w:lang w:val="pt-BR"/>
        </w:rPr>
        <w:t xml:space="preserve"> </w:t>
      </w:r>
      <w:r w:rsidRPr="00DE4B2C">
        <w:rPr>
          <w:rFonts w:ascii="Verdana" w:hAnsi="Verdana"/>
          <w:b/>
          <w:sz w:val="18"/>
          <w:szCs w:val="18"/>
          <w:lang w:val="pt-BR"/>
        </w:rPr>
        <w:t xml:space="preserve">Evandro Fernandes </w:t>
      </w:r>
      <w:proofErr w:type="spellStart"/>
      <w:r w:rsidRPr="00DE4B2C">
        <w:rPr>
          <w:rFonts w:ascii="Verdana" w:hAnsi="Verdana"/>
          <w:b/>
          <w:sz w:val="18"/>
          <w:szCs w:val="18"/>
          <w:lang w:val="pt-BR"/>
        </w:rPr>
        <w:t>Andre</w:t>
      </w:r>
      <w:proofErr w:type="spellEnd"/>
      <w:r w:rsidRPr="00DE4B2C">
        <w:rPr>
          <w:rFonts w:ascii="Verdana" w:hAnsi="Verdana"/>
          <w:sz w:val="18"/>
          <w:szCs w:val="18"/>
          <w:lang w:val="pt-BR"/>
        </w:rPr>
        <w:t xml:space="preserve"> OAB/SC 29159_________________</w:t>
      </w:r>
      <w:r w:rsidR="00063CCB" w:rsidRPr="00DE4B2C">
        <w:rPr>
          <w:rFonts w:ascii="Verdana" w:hAnsi="Verdana"/>
          <w:sz w:val="18"/>
          <w:szCs w:val="18"/>
          <w:lang w:val="pt-BR"/>
        </w:rPr>
        <w:t>_____</w:t>
      </w:r>
      <w:r w:rsidRPr="00DE4B2C">
        <w:rPr>
          <w:rFonts w:ascii="Verdana" w:hAnsi="Verdana"/>
          <w:sz w:val="18"/>
          <w:szCs w:val="18"/>
          <w:lang w:val="pt-BR"/>
        </w:rPr>
        <w:t>____</w:t>
      </w:r>
    </w:p>
    <w:p w:rsidR="0082026A" w:rsidRPr="00DE4B2C" w:rsidRDefault="0082026A" w:rsidP="0082026A">
      <w:pPr>
        <w:tabs>
          <w:tab w:val="left" w:pos="2925"/>
        </w:tabs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82026A" w:rsidRPr="00DE4B2C" w:rsidRDefault="0082026A" w:rsidP="0082026A">
      <w:pPr>
        <w:tabs>
          <w:tab w:val="left" w:pos="2925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proofErr w:type="spellStart"/>
      <w:r w:rsidRPr="00DE4B2C">
        <w:rPr>
          <w:rFonts w:ascii="Verdana" w:hAnsi="Verdana"/>
          <w:b/>
          <w:sz w:val="18"/>
          <w:szCs w:val="18"/>
        </w:rPr>
        <w:t>Testemunhas</w:t>
      </w:r>
      <w:proofErr w:type="spellEnd"/>
      <w:r w:rsidRPr="00DE4B2C">
        <w:rPr>
          <w:rFonts w:ascii="Verdana" w:hAnsi="Verdana"/>
          <w:b/>
          <w:sz w:val="18"/>
          <w:szCs w:val="18"/>
        </w:rPr>
        <w:t>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82026A" w:rsidRPr="00DE4B2C" w:rsidTr="0082026A">
        <w:trPr>
          <w:trHeight w:val="956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26A" w:rsidRPr="00DE4B2C" w:rsidRDefault="0082026A">
            <w:pPr>
              <w:tabs>
                <w:tab w:val="left" w:pos="10348"/>
              </w:tabs>
              <w:spacing w:line="360" w:lineRule="auto"/>
              <w:jc w:val="both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 w:rsidRPr="00DE4B2C">
              <w:rPr>
                <w:rFonts w:ascii="Verdana" w:hAnsi="Verdana"/>
                <w:sz w:val="18"/>
                <w:szCs w:val="18"/>
                <w:lang w:eastAsia="en-US"/>
              </w:rPr>
              <w:t xml:space="preserve">1. </w:t>
            </w:r>
            <w:proofErr w:type="spellStart"/>
            <w:r w:rsidRPr="00DE4B2C">
              <w:rPr>
                <w:rFonts w:ascii="Verdana" w:hAnsi="Verdana"/>
                <w:bCs/>
                <w:sz w:val="18"/>
                <w:szCs w:val="18"/>
                <w:lang w:eastAsia="en-US"/>
              </w:rPr>
              <w:t>Roberval</w:t>
            </w:r>
            <w:proofErr w:type="spellEnd"/>
            <w:r w:rsidRPr="00DE4B2C"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E4B2C">
              <w:rPr>
                <w:rFonts w:ascii="Verdana" w:hAnsi="Verdana"/>
                <w:bCs/>
                <w:sz w:val="18"/>
                <w:szCs w:val="18"/>
                <w:lang w:eastAsia="en-US"/>
              </w:rPr>
              <w:t>Dalla</w:t>
            </w:r>
            <w:proofErr w:type="spellEnd"/>
            <w:r w:rsidRPr="00DE4B2C"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E4B2C">
              <w:rPr>
                <w:rFonts w:ascii="Verdana" w:hAnsi="Verdana"/>
                <w:bCs/>
                <w:sz w:val="18"/>
                <w:szCs w:val="18"/>
                <w:lang w:eastAsia="en-US"/>
              </w:rPr>
              <w:t>Cort</w:t>
            </w:r>
            <w:proofErr w:type="spellEnd"/>
            <w:r w:rsidRPr="00DE4B2C"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. </w:t>
            </w:r>
            <w:r w:rsidRPr="00DE4B2C">
              <w:rPr>
                <w:rFonts w:ascii="Verdana" w:hAnsi="Verdana"/>
                <w:sz w:val="18"/>
                <w:szCs w:val="18"/>
                <w:lang w:eastAsia="en-US"/>
              </w:rPr>
              <w:t>CPF 025.921.129-01- ______________________</w:t>
            </w:r>
            <w:r w:rsidR="00063CCB" w:rsidRPr="00DE4B2C">
              <w:rPr>
                <w:rFonts w:ascii="Verdana" w:hAnsi="Verdana"/>
                <w:sz w:val="18"/>
                <w:szCs w:val="18"/>
                <w:lang w:eastAsia="en-US"/>
              </w:rPr>
              <w:t>_______</w:t>
            </w:r>
          </w:p>
        </w:tc>
      </w:tr>
    </w:tbl>
    <w:p w:rsidR="0082026A" w:rsidRPr="00DE4B2C" w:rsidRDefault="0082026A" w:rsidP="0082026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B2C">
        <w:rPr>
          <w:rFonts w:ascii="Verdana" w:hAnsi="Verdana"/>
          <w:bCs/>
          <w:sz w:val="18"/>
          <w:szCs w:val="18"/>
          <w:lang w:val="pt-BR"/>
        </w:rPr>
        <w:t xml:space="preserve">2. </w:t>
      </w:r>
      <w:proofErr w:type="spellStart"/>
      <w:r w:rsidRPr="00DE4B2C">
        <w:rPr>
          <w:rFonts w:ascii="Verdana" w:hAnsi="Verdana"/>
          <w:bCs/>
          <w:sz w:val="18"/>
          <w:szCs w:val="18"/>
        </w:rPr>
        <w:t>Nédio</w:t>
      </w:r>
      <w:proofErr w:type="spellEnd"/>
      <w:r w:rsidRPr="00DE4B2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DE4B2C">
        <w:rPr>
          <w:rFonts w:ascii="Verdana" w:hAnsi="Verdana"/>
          <w:bCs/>
          <w:sz w:val="18"/>
          <w:szCs w:val="18"/>
        </w:rPr>
        <w:t>Cler</w:t>
      </w:r>
      <w:proofErr w:type="spellEnd"/>
      <w:r w:rsidRPr="00DE4B2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DE4B2C">
        <w:rPr>
          <w:rFonts w:ascii="Verdana" w:hAnsi="Verdana"/>
          <w:bCs/>
          <w:sz w:val="18"/>
          <w:szCs w:val="18"/>
        </w:rPr>
        <w:t>Cazarin</w:t>
      </w:r>
      <w:proofErr w:type="spellEnd"/>
      <w:r w:rsidRPr="00DE4B2C">
        <w:rPr>
          <w:rFonts w:ascii="Verdana" w:hAnsi="Verdana"/>
          <w:bCs/>
          <w:sz w:val="18"/>
          <w:szCs w:val="18"/>
        </w:rPr>
        <w:t xml:space="preserve">. </w:t>
      </w:r>
      <w:r w:rsidRPr="00DE4B2C">
        <w:rPr>
          <w:rFonts w:ascii="Verdana" w:hAnsi="Verdana"/>
          <w:sz w:val="18"/>
          <w:szCs w:val="18"/>
        </w:rPr>
        <w:t>CPF 068.769.559-74_________________________</w:t>
      </w:r>
      <w:r w:rsidR="00063CCB" w:rsidRPr="00DE4B2C">
        <w:rPr>
          <w:rFonts w:ascii="Verdana" w:hAnsi="Verdana"/>
          <w:sz w:val="18"/>
          <w:szCs w:val="18"/>
        </w:rPr>
        <w:t>______</w:t>
      </w:r>
    </w:p>
    <w:p w:rsidR="0082026A" w:rsidRPr="00DE4B2C" w:rsidRDefault="0082026A" w:rsidP="0082026A">
      <w:pPr>
        <w:tabs>
          <w:tab w:val="left" w:pos="10348"/>
        </w:tabs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</w:p>
    <w:sectPr w:rsidR="0082026A" w:rsidRPr="00DE4B2C" w:rsidSect="009016E3">
      <w:headerReference w:type="default" r:id="rId10"/>
      <w:footerReference w:type="default" r:id="rId11"/>
      <w:pgSz w:w="11906" w:h="16838"/>
      <w:pgMar w:top="2269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6C" w:rsidRDefault="0066206C" w:rsidP="0065593D">
      <w:r>
        <w:separator/>
      </w:r>
    </w:p>
  </w:endnote>
  <w:endnote w:type="continuationSeparator" w:id="0">
    <w:p w:rsidR="0066206C" w:rsidRDefault="0066206C" w:rsidP="0065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8230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6206C" w:rsidRPr="00C41F48" w:rsidRDefault="0066206C" w:rsidP="00C41F48">
            <w:pPr>
              <w:jc w:val="center"/>
              <w:rPr>
                <w:rFonts w:ascii="Verdana" w:hAnsi="Verdana"/>
                <w:sz w:val="17"/>
                <w:szCs w:val="17"/>
                <w:lang w:val="pt-BR"/>
              </w:rPr>
            </w:pPr>
            <w:r w:rsidRPr="00C41F48">
              <w:rPr>
                <w:rFonts w:ascii="Verdana" w:hAnsi="Verdana"/>
                <w:sz w:val="17"/>
                <w:szCs w:val="17"/>
                <w:lang w:val="pt-BR"/>
              </w:rPr>
              <w:t>Município de Galvão – SC. CNPJ n. 83.009.902/0001-</w:t>
            </w:r>
            <w:proofErr w:type="gramStart"/>
            <w:r w:rsidRPr="00C41F48">
              <w:rPr>
                <w:rFonts w:ascii="Verdana" w:hAnsi="Verdana"/>
                <w:sz w:val="17"/>
                <w:szCs w:val="17"/>
                <w:lang w:val="pt-BR"/>
              </w:rPr>
              <w:t>16</w:t>
            </w:r>
            <w:proofErr w:type="gramEnd"/>
          </w:p>
          <w:p w:rsidR="0066206C" w:rsidRPr="00C41F48" w:rsidRDefault="0066206C" w:rsidP="00C41F48">
            <w:pPr>
              <w:jc w:val="center"/>
              <w:rPr>
                <w:rFonts w:ascii="Verdana" w:hAnsi="Verdana"/>
                <w:sz w:val="17"/>
                <w:szCs w:val="17"/>
                <w:lang w:val="pt-BR"/>
              </w:rPr>
            </w:pPr>
            <w:r w:rsidRPr="00C41F48">
              <w:rPr>
                <w:rFonts w:ascii="Verdana" w:hAnsi="Verdana"/>
                <w:sz w:val="17"/>
                <w:szCs w:val="17"/>
                <w:lang w:val="pt-BR"/>
              </w:rPr>
              <w:t>Avenida Sete de Setembro n. 548, Centro. Galvão – SC. CEP 89.838-000.</w:t>
            </w:r>
          </w:p>
          <w:p w:rsidR="0066206C" w:rsidRPr="00C41F48" w:rsidRDefault="0066206C" w:rsidP="00C41F48">
            <w:pPr>
              <w:jc w:val="center"/>
              <w:rPr>
                <w:rFonts w:ascii="Verdana" w:hAnsi="Verdana"/>
                <w:sz w:val="17"/>
                <w:szCs w:val="17"/>
                <w:lang w:val="pt-BR"/>
              </w:rPr>
            </w:pPr>
            <w:r w:rsidRPr="00C41F48">
              <w:rPr>
                <w:rFonts w:ascii="Verdana" w:hAnsi="Verdana"/>
                <w:sz w:val="17"/>
                <w:szCs w:val="17"/>
                <w:lang w:val="pt-BR"/>
              </w:rPr>
              <w:t>Site: www.galvao.sc.gov.br</w:t>
            </w:r>
          </w:p>
          <w:p w:rsidR="0066206C" w:rsidRPr="00C41F48" w:rsidRDefault="0066206C">
            <w:pPr>
              <w:pStyle w:val="Rodap"/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 w:rsidRPr="00C41F48">
              <w:rPr>
                <w:b/>
                <w:bCs/>
                <w:lang w:val="pt-BR"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E40F5">
              <w:rPr>
                <w:b/>
                <w:bCs/>
                <w:noProof/>
                <w:lang w:val="pt-BR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 w:rsidRPr="00C41F48">
              <w:rPr>
                <w:b/>
                <w:bCs/>
                <w:lang w:val="pt-BR"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E40F5">
              <w:rPr>
                <w:b/>
                <w:bCs/>
                <w:noProof/>
                <w:lang w:val="pt-BR"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6206C" w:rsidRPr="00C41F48" w:rsidRDefault="0066206C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6C" w:rsidRDefault="0066206C" w:rsidP="0065593D">
      <w:r>
        <w:separator/>
      </w:r>
    </w:p>
  </w:footnote>
  <w:footnote w:type="continuationSeparator" w:id="0">
    <w:p w:rsidR="0066206C" w:rsidRDefault="0066206C" w:rsidP="0065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165"/>
      <w:gridCol w:w="6163"/>
    </w:tblGrid>
    <w:tr w:rsidR="0066206C" w:rsidRPr="0097435A" w:rsidTr="008E4D31">
      <w:tc>
        <w:tcPr>
          <w:tcW w:w="2162" w:type="dxa"/>
          <w:hideMark/>
        </w:tcPr>
        <w:p w:rsidR="0066206C" w:rsidRDefault="0066206C">
          <w:pPr>
            <w:pStyle w:val="Cabealho"/>
            <w:tabs>
              <w:tab w:val="center" w:pos="9639"/>
            </w:tabs>
            <w:spacing w:line="276" w:lineRule="auto"/>
            <w:rPr>
              <w:lang w:eastAsia="en-US"/>
            </w:rPr>
          </w:pPr>
          <w:r>
            <w:rPr>
              <w:b/>
              <w:noProof/>
              <w:sz w:val="28"/>
              <w:szCs w:val="28"/>
              <w:lang w:val="pt-BR"/>
            </w:rPr>
            <w:drawing>
              <wp:inline distT="0" distB="0" distL="0" distR="0" wp14:anchorId="28793EA8" wp14:editId="4E6573D8">
                <wp:extent cx="914400" cy="733425"/>
                <wp:effectExtent l="0" t="0" r="0" b="9525"/>
                <wp:docPr id="2" name="Imagem 2" descr="Descrição: 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6" w:type="dxa"/>
          <w:hideMark/>
        </w:tcPr>
        <w:p w:rsidR="0066206C" w:rsidRDefault="0066206C">
          <w:pPr>
            <w:spacing w:after="20" w:line="276" w:lineRule="auto"/>
            <w:rPr>
              <w:rFonts w:ascii="Verdana" w:hAnsi="Verdana"/>
              <w:b/>
              <w:szCs w:val="24"/>
              <w:lang w:val="pt-BR" w:eastAsia="en-US"/>
            </w:rPr>
          </w:pPr>
          <w:r>
            <w:rPr>
              <w:rFonts w:ascii="Verdana" w:hAnsi="Verdana"/>
              <w:b/>
              <w:szCs w:val="24"/>
              <w:lang w:val="pt-BR" w:eastAsia="en-US"/>
            </w:rPr>
            <w:t>ESTADO DE SANTA CATARINA</w:t>
          </w:r>
        </w:p>
        <w:p w:rsidR="0066206C" w:rsidRPr="008E4D31" w:rsidRDefault="0066206C">
          <w:pPr>
            <w:spacing w:after="20" w:line="276" w:lineRule="auto"/>
            <w:rPr>
              <w:rFonts w:ascii="Verdana" w:hAnsi="Verdana"/>
              <w:lang w:val="pt-BR" w:eastAsia="en-US"/>
            </w:rPr>
          </w:pPr>
          <w:r>
            <w:rPr>
              <w:rFonts w:ascii="Verdana" w:hAnsi="Verdana"/>
              <w:b/>
              <w:szCs w:val="24"/>
              <w:lang w:val="pt-BR" w:eastAsia="en-US"/>
            </w:rPr>
            <w:t>MUNICIPIO DE GALVÃO</w:t>
          </w:r>
        </w:p>
      </w:tc>
    </w:tr>
    <w:tr w:rsidR="0066206C" w:rsidRPr="0097435A" w:rsidTr="008E4D31">
      <w:tc>
        <w:tcPr>
          <w:tcW w:w="2165" w:type="dxa"/>
        </w:tcPr>
        <w:p w:rsidR="0066206C" w:rsidRPr="009016E3" w:rsidRDefault="0066206C">
          <w:pPr>
            <w:pStyle w:val="Cabealho"/>
            <w:tabs>
              <w:tab w:val="center" w:pos="9639"/>
            </w:tabs>
            <w:rPr>
              <w:lang w:val="pt-BR" w:eastAsia="en-US"/>
            </w:rPr>
          </w:pPr>
        </w:p>
      </w:tc>
      <w:tc>
        <w:tcPr>
          <w:tcW w:w="6163" w:type="dxa"/>
        </w:tcPr>
        <w:p w:rsidR="0066206C" w:rsidRPr="0065593D" w:rsidRDefault="0066206C">
          <w:pPr>
            <w:spacing w:after="20" w:line="276" w:lineRule="auto"/>
            <w:rPr>
              <w:rFonts w:ascii="Verdana" w:hAnsi="Verdana"/>
              <w:sz w:val="22"/>
              <w:szCs w:val="22"/>
              <w:lang w:val="pt-BR" w:eastAsia="en-US"/>
            </w:rPr>
          </w:pPr>
        </w:p>
      </w:tc>
    </w:tr>
  </w:tbl>
  <w:p w:rsidR="0066206C" w:rsidRPr="0065593D" w:rsidRDefault="0066206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176"/>
    <w:multiLevelType w:val="hybridMultilevel"/>
    <w:tmpl w:val="C7D834C0"/>
    <w:lvl w:ilvl="0" w:tplc="B5FAAF54">
      <w:start w:val="1"/>
      <w:numFmt w:val="lowerLetter"/>
      <w:lvlText w:val="%1.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48C4726"/>
    <w:multiLevelType w:val="hybridMultilevel"/>
    <w:tmpl w:val="587C17BA"/>
    <w:lvl w:ilvl="0" w:tplc="12BE7F4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97ACC"/>
    <w:multiLevelType w:val="hybridMultilevel"/>
    <w:tmpl w:val="BC326C1C"/>
    <w:lvl w:ilvl="0" w:tplc="27FAE89E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5B"/>
    <w:rsid w:val="000301CE"/>
    <w:rsid w:val="000422F2"/>
    <w:rsid w:val="000513F2"/>
    <w:rsid w:val="00055E92"/>
    <w:rsid w:val="00063CCB"/>
    <w:rsid w:val="000702FF"/>
    <w:rsid w:val="000766D4"/>
    <w:rsid w:val="000E01FA"/>
    <w:rsid w:val="000F14F2"/>
    <w:rsid w:val="00104AA5"/>
    <w:rsid w:val="00143502"/>
    <w:rsid w:val="00144237"/>
    <w:rsid w:val="0015085A"/>
    <w:rsid w:val="001832ED"/>
    <w:rsid w:val="00185332"/>
    <w:rsid w:val="001A1812"/>
    <w:rsid w:val="001A6B55"/>
    <w:rsid w:val="001D759E"/>
    <w:rsid w:val="001E275F"/>
    <w:rsid w:val="00201917"/>
    <w:rsid w:val="00265502"/>
    <w:rsid w:val="002D095D"/>
    <w:rsid w:val="002D352D"/>
    <w:rsid w:val="003215D1"/>
    <w:rsid w:val="00326969"/>
    <w:rsid w:val="0036783E"/>
    <w:rsid w:val="00383EC6"/>
    <w:rsid w:val="0038411F"/>
    <w:rsid w:val="003A559B"/>
    <w:rsid w:val="003E350C"/>
    <w:rsid w:val="003E44F5"/>
    <w:rsid w:val="0041792E"/>
    <w:rsid w:val="00442F77"/>
    <w:rsid w:val="00447CE3"/>
    <w:rsid w:val="00485718"/>
    <w:rsid w:val="004957CB"/>
    <w:rsid w:val="004B3B28"/>
    <w:rsid w:val="004D0458"/>
    <w:rsid w:val="004D75A2"/>
    <w:rsid w:val="00507A0B"/>
    <w:rsid w:val="005108CA"/>
    <w:rsid w:val="005C0BBE"/>
    <w:rsid w:val="005C2882"/>
    <w:rsid w:val="005D7846"/>
    <w:rsid w:val="005E23F9"/>
    <w:rsid w:val="005E7252"/>
    <w:rsid w:val="00613952"/>
    <w:rsid w:val="0065593D"/>
    <w:rsid w:val="0066206C"/>
    <w:rsid w:val="0066373D"/>
    <w:rsid w:val="00694880"/>
    <w:rsid w:val="006B3CA8"/>
    <w:rsid w:val="006C6393"/>
    <w:rsid w:val="00700D73"/>
    <w:rsid w:val="007427BC"/>
    <w:rsid w:val="00777C63"/>
    <w:rsid w:val="007D36C1"/>
    <w:rsid w:val="00800EDD"/>
    <w:rsid w:val="0082026A"/>
    <w:rsid w:val="00877E9E"/>
    <w:rsid w:val="008C16C4"/>
    <w:rsid w:val="008D7609"/>
    <w:rsid w:val="008E2C3A"/>
    <w:rsid w:val="008E4D31"/>
    <w:rsid w:val="008F581D"/>
    <w:rsid w:val="008F7831"/>
    <w:rsid w:val="009016E3"/>
    <w:rsid w:val="009053B4"/>
    <w:rsid w:val="00906559"/>
    <w:rsid w:val="00907BBC"/>
    <w:rsid w:val="00913382"/>
    <w:rsid w:val="00923D68"/>
    <w:rsid w:val="00940EBD"/>
    <w:rsid w:val="0097435A"/>
    <w:rsid w:val="00985306"/>
    <w:rsid w:val="00987F66"/>
    <w:rsid w:val="009C408D"/>
    <w:rsid w:val="009E2580"/>
    <w:rsid w:val="00A21899"/>
    <w:rsid w:val="00A514CA"/>
    <w:rsid w:val="00A51B89"/>
    <w:rsid w:val="00A54643"/>
    <w:rsid w:val="00A6085B"/>
    <w:rsid w:val="00A9344F"/>
    <w:rsid w:val="00AA4485"/>
    <w:rsid w:val="00AF7DBC"/>
    <w:rsid w:val="00B00D16"/>
    <w:rsid w:val="00B26EBD"/>
    <w:rsid w:val="00B32E06"/>
    <w:rsid w:val="00B33A44"/>
    <w:rsid w:val="00B97181"/>
    <w:rsid w:val="00BB3DC6"/>
    <w:rsid w:val="00BC3842"/>
    <w:rsid w:val="00BC3B95"/>
    <w:rsid w:val="00C41F48"/>
    <w:rsid w:val="00C50803"/>
    <w:rsid w:val="00C6400E"/>
    <w:rsid w:val="00C666E0"/>
    <w:rsid w:val="00C7090A"/>
    <w:rsid w:val="00CE40F5"/>
    <w:rsid w:val="00CF54A4"/>
    <w:rsid w:val="00D131A1"/>
    <w:rsid w:val="00D21894"/>
    <w:rsid w:val="00DA494C"/>
    <w:rsid w:val="00DC5F5B"/>
    <w:rsid w:val="00DC7014"/>
    <w:rsid w:val="00DE4B2C"/>
    <w:rsid w:val="00E01D39"/>
    <w:rsid w:val="00E1184D"/>
    <w:rsid w:val="00E372FE"/>
    <w:rsid w:val="00E67EEE"/>
    <w:rsid w:val="00E7254C"/>
    <w:rsid w:val="00E86DDD"/>
    <w:rsid w:val="00EB41E9"/>
    <w:rsid w:val="00EC3BAD"/>
    <w:rsid w:val="00F03DDC"/>
    <w:rsid w:val="00F06A52"/>
    <w:rsid w:val="00F27176"/>
    <w:rsid w:val="00F34823"/>
    <w:rsid w:val="00F6580F"/>
    <w:rsid w:val="00F75ED5"/>
    <w:rsid w:val="00F96E6F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5F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DC5F5B"/>
    <w:pPr>
      <w:widowControl/>
      <w:snapToGrid/>
      <w:ind w:left="1980"/>
      <w:jc w:val="both"/>
    </w:pPr>
    <w:rPr>
      <w:b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DC5F5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5F5B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nhideWhenUsed/>
    <w:rsid w:val="00655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5593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655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93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9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93D"/>
    <w:rPr>
      <w:rFonts w:ascii="Tahoma" w:eastAsia="Times New Roman" w:hAnsi="Tahoma" w:cs="Tahoma"/>
      <w:sz w:val="16"/>
      <w:szCs w:val="16"/>
      <w:lang w:val="en-US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658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6580F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6580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6580F"/>
    <w:rPr>
      <w:rFonts w:ascii="Times New Roman" w:eastAsia="Times New Roman" w:hAnsi="Times New Roman" w:cs="Times New Roman"/>
      <w:sz w:val="16"/>
      <w:szCs w:val="16"/>
      <w:lang w:val="en-US" w:eastAsia="pt-BR"/>
    </w:rPr>
  </w:style>
  <w:style w:type="paragraph" w:customStyle="1" w:styleId="SemEspaamento1">
    <w:name w:val="Sem Espaçamento1"/>
    <w:rsid w:val="00F6580F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fontstyle01">
    <w:name w:val="fontstyle01"/>
    <w:rsid w:val="00F6580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F658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66D4"/>
    <w:pPr>
      <w:ind w:left="720"/>
      <w:contextualSpacing/>
    </w:pPr>
  </w:style>
  <w:style w:type="table" w:styleId="Tabelacomgrade">
    <w:name w:val="Table Grid"/>
    <w:basedOn w:val="Tabelanormal"/>
    <w:uiPriority w:val="59"/>
    <w:rsid w:val="00E3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5F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DC5F5B"/>
    <w:pPr>
      <w:widowControl/>
      <w:snapToGrid/>
      <w:ind w:left="1980"/>
      <w:jc w:val="both"/>
    </w:pPr>
    <w:rPr>
      <w:b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DC5F5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5F5B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nhideWhenUsed/>
    <w:rsid w:val="00655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5593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655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93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9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93D"/>
    <w:rPr>
      <w:rFonts w:ascii="Tahoma" w:eastAsia="Times New Roman" w:hAnsi="Tahoma" w:cs="Tahoma"/>
      <w:sz w:val="16"/>
      <w:szCs w:val="16"/>
      <w:lang w:val="en-US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658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6580F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6580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6580F"/>
    <w:rPr>
      <w:rFonts w:ascii="Times New Roman" w:eastAsia="Times New Roman" w:hAnsi="Times New Roman" w:cs="Times New Roman"/>
      <w:sz w:val="16"/>
      <w:szCs w:val="16"/>
      <w:lang w:val="en-US" w:eastAsia="pt-BR"/>
    </w:rPr>
  </w:style>
  <w:style w:type="paragraph" w:customStyle="1" w:styleId="SemEspaamento1">
    <w:name w:val="Sem Espaçamento1"/>
    <w:rsid w:val="00F6580F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fontstyle01">
    <w:name w:val="fontstyle01"/>
    <w:rsid w:val="00F6580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F658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66D4"/>
    <w:pPr>
      <w:ind w:left="720"/>
      <w:contextualSpacing/>
    </w:pPr>
  </w:style>
  <w:style w:type="table" w:styleId="Tabelacomgrade">
    <w:name w:val="Table Grid"/>
    <w:basedOn w:val="Tabelanormal"/>
    <w:uiPriority w:val="59"/>
    <w:rsid w:val="00E3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648cons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Licita&#231;ao\Licita&#231;&#245;es%202017\Municipio\PL_028%20DISP%20004%20Sonoriza&#231;&#227;o%20para%20os%20idosos\licitacao@galva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1884</Words>
  <Characters>10179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99</cp:revision>
  <cp:lastPrinted>2018-02-23T16:57:00Z</cp:lastPrinted>
  <dcterms:created xsi:type="dcterms:W3CDTF">2017-01-04T15:36:00Z</dcterms:created>
  <dcterms:modified xsi:type="dcterms:W3CDTF">2018-02-28T12:45:00Z</dcterms:modified>
</cp:coreProperties>
</file>